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080"/>
        <w:tblBorders>
          <w:top w:val="none"/>
          <w:left w:val="none"/>
          <w:bottom w:val="none"/>
          <w:right w:val="none"/>
          <w:insideH w:val="none"/>
          <w:insideV w:val="none"/>
        </w:tblBorders>
      </w:tblPr>
      <w:tblGrid>
        <w:gridCol w:w="3200"/>
        <w:gridCol w:w="6880"/>
      </w:tblGrid>
      <w:tr>
        <w:tc>
          <w:tcPr>
            <w:tcW w:type="dxa" w:w="3200"/>
            <w:tcBorders>
              <w:top w:val="none"/>
              <w:left w:val="none"/>
              <w:bottom w:val="none"/>
              <w:right w:val="none"/>
            </w:tcBorders>
            <w:tcMar>
              <w:top w:type="dxa" w:w="0"/>
              <w:left w:type="dxa" w:w="0"/>
              <w:bottom w:type="dxa" w:w="0"/>
              <w:right w:type="dxa" w:w="0"/>
            </w:tcMar>
            <w:vAlign w:val="center"/>
          </w:tcPr>
          <w:p>
            <w:pPr>
              <w:spacing w:after="0"/>
            </w:pPr>
            <w:r>
              <w:drawing>
                <wp:inline distT="0" distB="0" distL="0" distR="0">
                  <wp:extent cx="1638300" cy="257175"/>
                  <wp:effectExtent t="0" r="0" b="0" l="0"/>
                  <wp:docPr id="1" name="FliteHouse" descr="FliteHouse wordmark" title="Flite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638300" cy="257175"/>
                          </a:xfrm>
                          <a:prstGeom prst="rect">
                            <a:avLst/>
                          </a:prstGeom>
                        </pic:spPr>
                      </pic:pic>
                    </a:graphicData>
                  </a:graphic>
                </wp:inline>
              </w:drawing>
            </w:r>
          </w:p>
        </w:tc>
        <w:tc>
          <w:tcPr>
            <w:tcW w:type="dxa" w:w="6880"/>
            <w:tcBorders>
              <w:top w:val="none"/>
              <w:left w:val="none"/>
              <w:bottom w:val="none"/>
              <w:right w:val="none"/>
            </w:tcBorders>
            <w:tcMar>
              <w:top w:type="dxa" w:w="0"/>
              <w:left w:type="dxa" w:w="0"/>
              <w:bottom w:type="dxa" w:w="0"/>
              <w:right w:type="dxa" w:w="0"/>
            </w:tcMar>
            <w:vAlign w:val="center"/>
          </w:tcPr>
          <w:p>
            <w:pPr>
              <w:spacing w:after="0"/>
              <w:jc w:val="right"/>
            </w:pPr>
            <w:r>
              <w:rPr>
                <w:rFonts w:ascii="Arial" w:cs="Arial" w:eastAsia="Arial" w:hAnsi="Arial"/>
                <w:b w:val="false"/>
                <w:bCs w:val="false"/>
                <w:caps/>
                <w:color w:val="6E6E6E"/>
                <w:spacing w:val="36"/>
                <w:sz w:val="15"/>
                <w:szCs w:val="15"/>
              </w:rPr>
              <w:t xml:space="preserve">Seny · Technical Audit · v1.0</w:t>
            </w:r>
          </w:p>
        </w:tc>
      </w:tr>
    </w:tbl>
    <w:p>
      <w:pPr>
        <w:pBdr>
          <w:bottom w:val="single" w:color="111111" w:sz="12" w:space="1"/>
        </w:pBdr>
        <w:spacing w:after="240" w:before="120"/>
      </w:pPr>
      <w:r>
        <w:rPr>
          <w:sz w:val="2"/>
          <w:szCs w:val="2"/>
        </w:rPr>
        <w:t xml:space="preserve"/>
      </w:r>
    </w:p>
    <w:p>
      <w:pPr>
        <w:spacing w:after="90"/>
      </w:pPr>
      <w:r>
        <w:rPr>
          <w:rFonts w:ascii="Arial" w:cs="Arial" w:eastAsia="Arial" w:hAnsi="Arial"/>
          <w:b w:val="false"/>
          <w:bCs w:val="false"/>
          <w:caps/>
          <w:color w:val="6E6E6E"/>
          <w:spacing w:val="36"/>
          <w:sz w:val="15"/>
          <w:szCs w:val="15"/>
        </w:rPr>
        <w:t xml:space="preserve">Client Intake · Seny</w:t>
      </w:r>
    </w:p>
    <w:p>
      <w:pPr>
        <w:spacing w:after="60" w:line="200"/>
      </w:pPr>
      <w:r>
        <w:rPr>
          <w:rFonts w:ascii="Mona Sans" w:cs="Mona Sans" w:eastAsia="Mona Sans" w:hAnsi="Mona Sans"/>
          <w:caps/>
          <w:color w:val="000000"/>
          <w:sz w:val="74"/>
          <w:szCs w:val="74"/>
        </w:rPr>
        <w:t xml:space="preserve">Seny technical</w:t>
      </w:r>
    </w:p>
    <w:p>
      <w:pPr>
        <w:spacing w:after="140" w:line="200"/>
      </w:pPr>
      <w:r>
        <w:rPr>
          <w:rFonts w:ascii="Mona Sans" w:cs="Mona Sans" w:eastAsia="Mona Sans" w:hAnsi="Mona Sans"/>
          <w:caps/>
          <w:color w:val="000000"/>
          <w:sz w:val="74"/>
          <w:szCs w:val="74"/>
        </w:rPr>
        <w:t xml:space="preserve">audit.</w:t>
      </w:r>
    </w:p>
    <w:tbl>
      <w:tblPr>
        <w:tblW w:type="dxa" w:w="1560"/>
        <w:tblBorders>
          <w:top w:val="none"/>
          <w:left w:val="none"/>
          <w:bottom w:val="none"/>
          <w:right w:val="none"/>
          <w:insideH w:val="none"/>
          <w:insideV w:val="none"/>
        </w:tblBorders>
      </w:tblPr>
      <w:tblGrid>
        <w:gridCol w:w="1560"/>
      </w:tblGrid>
      <w:tr>
        <w:trPr>
          <w:trHeight w:val="130" w:hRule="exact"/>
        </w:trPr>
        <w:tc>
          <w:tcPr>
            <w:tcW w:type="dxa" w:w="1560"/>
            <w:shd w:fill="66A38F" w:val="clear"/>
            <w:tcMar>
              <w:top w:type="dxa" w:w="0"/>
              <w:left w:type="dxa" w:w="0"/>
              <w:bottom w:type="dxa" w:w="0"/>
              <w:right w:type="dxa" w:w="0"/>
            </w:tcMar>
          </w:tcPr>
          <w:p>
            <w:pPr>
              <w:spacing w:after="0" w:line="130"/>
            </w:pPr>
            <w:r>
              <w:rPr>
                <w:sz w:val="2"/>
                <w:szCs w:val="2"/>
              </w:rPr>
              <w:t xml:space="preserve"/>
            </w:r>
          </w:p>
        </w:tc>
      </w:tr>
    </w:tbl>
    <w:p>
      <w:pPr>
        <w:spacing w:after="60" w:before="200" w:line="276"/>
      </w:pPr>
      <w:r>
        <w:rPr>
          <w:rFonts w:ascii="Arial" w:cs="Arial" w:eastAsia="Arial" w:hAnsi="Arial"/>
          <w:color w:val="111111"/>
          <w:sz w:val="23"/>
          <w:szCs w:val="23"/>
        </w:rPr>
        <w:t xml:space="preserve">This form helps us understand how your dealership operates behind the scenes, so we can configure Seny to fit your existing workflows. Fill in what you can. Anything you are unsure about, leave blank and we will cover it together.</w:t>
      </w:r>
    </w:p>
    <w:p>
      <w:pPr>
        <w:pBdr>
          <w:bottom w:val="single" w:color="DCDCDC" w:sz="6" w:space="1"/>
        </w:pBdr>
        <w:spacing w:after="120" w:before="120"/>
      </w:pPr>
      <w:r>
        <w:rPr>
          <w:sz w:val="2"/>
          <w:szCs w:val="2"/>
        </w:rPr>
        <w:t xml:space="preserve"/>
      </w:r>
    </w:p>
    <w:p>
      <w:pPr>
        <w:spacing w:after="40"/>
      </w:pPr>
      <w:r>
        <w:rPr>
          <w:rFonts w:ascii="Arial" w:cs="Arial" w:eastAsia="Arial" w:hAnsi="Arial"/>
          <w:b/>
          <w:bCs/>
          <w:caps/>
          <w:color w:val="000000"/>
          <w:spacing w:val="24"/>
          <w:sz w:val="15"/>
          <w:szCs w:val="15"/>
          <w:shd w:fill="66A38F" w:val="clear"/>
        </w:rPr>
        <w:t xml:space="preserve"> A </w:t>
      </w:r>
      <w:r>
        <w:rPr>
          <w:sz w:val="18"/>
          <w:szCs w:val="18"/>
        </w:rPr>
        <w:t xml:space="preserve">  </w:t>
      </w:r>
      <w:r>
        <w:rPr>
          <w:rFonts w:ascii="Arial" w:cs="Arial" w:eastAsia="Arial" w:hAnsi="Arial"/>
          <w:b w:val="false"/>
          <w:bCs w:val="false"/>
          <w:caps/>
          <w:color w:val="6E6E6E"/>
          <w:spacing w:val="36"/>
          <w:sz w:val="15"/>
          <w:szCs w:val="15"/>
        </w:rPr>
        <w:t xml:space="preserve">Section A</w:t>
      </w:r>
    </w:p>
    <w:p>
      <w:pPr>
        <w:spacing w:after="150" w:line="220"/>
      </w:pPr>
      <w:r>
        <w:rPr>
          <w:rFonts w:ascii="Mona Sans" w:cs="Mona Sans" w:eastAsia="Mona Sans" w:hAnsi="Mona Sans"/>
          <w:caps/>
          <w:color w:val="000000"/>
          <w:sz w:val="34"/>
          <w:szCs w:val="34"/>
        </w:rPr>
        <w:t xml:space="preserve">Dealership information.</w:t>
      </w:r>
    </w:p>
    <w:tbl>
      <w:tblPr>
        <w:tblW w:type="dxa" w:w="10080"/>
        <w:tblBorders>
          <w:top w:val="none"/>
          <w:left w:val="none"/>
          <w:bottom w:val="none"/>
          <w:right w:val="none"/>
          <w:insideH w:val="none"/>
          <w:insideV w:val="none"/>
        </w:tblBorders>
      </w:tblPr>
      <w:tblGrid>
        <w:gridCol w:w="3200"/>
        <w:gridCol w:w="6880"/>
      </w:tblGrid>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Dealership / Group</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Primary Contact</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Role</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Email</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Phone</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Preferred Technical Contact (if different)</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bl>
    <w:p>
      <w:pPr>
        <w:pBdr>
          <w:bottom w:val="single" w:color="DCDCDC" w:sz="6" w:space="1"/>
        </w:pBdr>
        <w:spacing w:after="120" w:before="120"/>
      </w:pPr>
      <w:r>
        <w:rPr>
          <w:sz w:val="2"/>
          <w:szCs w:val="2"/>
        </w:rPr>
        <w:t xml:space="preserve"/>
      </w:r>
    </w:p>
    <w:p>
      <w:pPr>
        <w:spacing w:after="40"/>
      </w:pPr>
      <w:r>
        <w:rPr>
          <w:rFonts w:ascii="Arial" w:cs="Arial" w:eastAsia="Arial" w:hAnsi="Arial"/>
          <w:b/>
          <w:bCs/>
          <w:caps/>
          <w:color w:val="000000"/>
          <w:spacing w:val="24"/>
          <w:sz w:val="15"/>
          <w:szCs w:val="15"/>
          <w:shd w:fill="66A38F" w:val="clear"/>
        </w:rPr>
        <w:t xml:space="preserve"> B </w:t>
      </w:r>
      <w:r>
        <w:rPr>
          <w:sz w:val="18"/>
          <w:szCs w:val="18"/>
        </w:rPr>
        <w:t xml:space="preserve">  </w:t>
      </w:r>
      <w:r>
        <w:rPr>
          <w:rFonts w:ascii="Arial" w:cs="Arial" w:eastAsia="Arial" w:hAnsi="Arial"/>
          <w:b w:val="false"/>
          <w:bCs w:val="false"/>
          <w:caps/>
          <w:color w:val="6E6E6E"/>
          <w:spacing w:val="36"/>
          <w:sz w:val="15"/>
          <w:szCs w:val="15"/>
        </w:rPr>
        <w:t xml:space="preserve">Section B</w:t>
      </w:r>
    </w:p>
    <w:p>
      <w:pPr>
        <w:spacing w:after="150" w:line="220"/>
      </w:pPr>
      <w:r>
        <w:rPr>
          <w:rFonts w:ascii="Mona Sans" w:cs="Mona Sans" w:eastAsia="Mona Sans" w:hAnsi="Mona Sans"/>
          <w:caps/>
          <w:color w:val="000000"/>
          <w:sz w:val="34"/>
          <w:szCs w:val="34"/>
        </w:rPr>
        <w:t xml:space="preserve">Website.</w:t>
      </w:r>
    </w:p>
    <w:tbl>
      <w:tblPr>
        <w:tblW w:type="dxa" w:w="10080"/>
        <w:tblBorders>
          <w:top w:val="none"/>
          <w:left w:val="none"/>
          <w:bottom w:val="none"/>
          <w:right w:val="none"/>
          <w:insideH w:val="none"/>
          <w:insideV w:val="none"/>
        </w:tblBorders>
      </w:tblPr>
      <w:tblGrid>
        <w:gridCol w:w="3200"/>
        <w:gridCol w:w="6880"/>
      </w:tblGrid>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Website URL</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bl>
    <w:p>
      <w:pPr>
        <w:spacing w:after="100" w:before="0" w:line="270"/>
      </w:pPr>
      <w:r>
        <w:rPr>
          <w:rFonts w:ascii="Arial" w:cs="Arial" w:eastAsia="Arial" w:hAnsi="Arial"/>
          <w:color w:val="111111"/>
          <w:sz w:val="22"/>
          <w:szCs w:val="22"/>
        </w:rPr>
        <w:t xml:space="preserve">Website provider</w:t>
      </w:r>
    </w:p>
    <w:tbl>
      <w:tblPr>
        <w:tblW w:type="dxa" w:w="10080"/>
        <w:tblBorders>
          <w:top w:val="none"/>
          <w:left w:val="none"/>
          <w:bottom w:val="none"/>
          <w:right w:val="none"/>
          <w:insideH w:val="none"/>
          <w:insideV w:val="none"/>
        </w:tblBorders>
      </w:tblPr>
      <w:tblGrid>
        <w:gridCol w:w="3360"/>
        <w:gridCol w:w="3360"/>
        <w:gridCol w:w="3360"/>
      </w:tblGrid>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Dealer.com</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D2C Media</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Dealer Inspire</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DealerOn</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CDK</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Custom</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Other</w:t>
            </w:r>
          </w:p>
        </w:tc>
        <w:tc>
          <w:tcPr>
            <w:tcW w:type="dxa" w:w="3360"/>
            <w:tcBorders>
              <w:top w:val="none"/>
              <w:left w:val="none"/>
              <w:bottom w:val="none"/>
              <w:right w:val="none"/>
            </w:tcBorders>
          </w:tcPr>
          <w:p>
            <w:r>
              <w:rPr>
                <w:sz w:val="2"/>
                <w:szCs w:val="2"/>
              </w:rPr>
              <w:t xml:space="preserve"/>
            </w:r>
          </w:p>
        </w:tc>
        <w:tc>
          <w:tcPr>
            <w:tcW w:type="dxa" w:w="3360"/>
            <w:tcBorders>
              <w:top w:val="none"/>
              <w:left w:val="none"/>
              <w:bottom w:val="none"/>
              <w:right w:val="none"/>
            </w:tcBorders>
          </w:tcPr>
          <w:p>
            <w:r>
              <w:rPr>
                <w:sz w:val="2"/>
                <w:szCs w:val="2"/>
              </w:rPr>
              <w:t xml:space="preserve"/>
            </w:r>
          </w:p>
        </w:tc>
      </w:tr>
    </w:tbl>
    <w:p>
      <w:pPr>
        <w:pBdr>
          <w:bottom w:val="single" w:color="B4B4B4" w:sz="6" w:space="3"/>
        </w:pBdr>
        <w:spacing w:after="120" w:before="60"/>
      </w:pPr>
      <w:r>
        <w:rPr>
          <w:rFonts w:ascii="Arial" w:cs="Arial" w:eastAsia="Arial" w:hAnsi="Arial"/>
          <w:color w:val="6E6E6E"/>
          <w:sz w:val="18"/>
          <w:szCs w:val="18"/>
        </w:rPr>
        <w:t xml:space="preserve">Other / notes:  </w:t>
      </w:r>
    </w:p>
    <w:tbl>
      <w:tblPr>
        <w:tblW w:type="dxa" w:w="10080"/>
        <w:tblBorders>
          <w:top w:val="none"/>
          <w:left w:val="none"/>
          <w:bottom w:val="none"/>
          <w:right w:val="none"/>
          <w:insideH w:val="none"/>
          <w:insideV w:val="none"/>
        </w:tblBorders>
      </w:tblPr>
      <w:tblGrid>
        <w:gridCol w:w="3200"/>
        <w:gridCol w:w="6880"/>
      </w:tblGrid>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Website Administrator</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Email</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Phone</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Who can deploy website code or snippets?</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bl>
    <w:p>
      <w:pPr>
        <w:pBdr>
          <w:bottom w:val="single" w:color="DCDCDC" w:sz="6" w:space="1"/>
        </w:pBdr>
        <w:spacing w:after="120" w:before="120"/>
      </w:pPr>
      <w:r>
        <w:rPr>
          <w:sz w:val="2"/>
          <w:szCs w:val="2"/>
        </w:rPr>
        <w:t xml:space="preserve"/>
      </w:r>
    </w:p>
    <w:p>
      <w:pPr>
        <w:spacing w:after="40"/>
      </w:pPr>
      <w:r>
        <w:rPr>
          <w:rFonts w:ascii="Arial" w:cs="Arial" w:eastAsia="Arial" w:hAnsi="Arial"/>
          <w:b/>
          <w:bCs/>
          <w:caps/>
          <w:color w:val="000000"/>
          <w:spacing w:val="24"/>
          <w:sz w:val="15"/>
          <w:szCs w:val="15"/>
          <w:shd w:fill="66A38F" w:val="clear"/>
        </w:rPr>
        <w:t xml:space="preserve"> C </w:t>
      </w:r>
      <w:r>
        <w:rPr>
          <w:sz w:val="18"/>
          <w:szCs w:val="18"/>
        </w:rPr>
        <w:t xml:space="preserve">  </w:t>
      </w:r>
      <w:r>
        <w:rPr>
          <w:rFonts w:ascii="Arial" w:cs="Arial" w:eastAsia="Arial" w:hAnsi="Arial"/>
          <w:b w:val="false"/>
          <w:bCs w:val="false"/>
          <w:caps/>
          <w:color w:val="6E6E6E"/>
          <w:spacing w:val="36"/>
          <w:sz w:val="15"/>
          <w:szCs w:val="15"/>
        </w:rPr>
        <w:t xml:space="preserve">Section C</w:t>
      </w:r>
    </w:p>
    <w:p>
      <w:pPr>
        <w:spacing w:after="150" w:line="220"/>
      </w:pPr>
      <w:r>
        <w:rPr>
          <w:rFonts w:ascii="Mona Sans" w:cs="Mona Sans" w:eastAsia="Mona Sans" w:hAnsi="Mona Sans"/>
          <w:caps/>
          <w:color w:val="000000"/>
          <w:sz w:val="34"/>
          <w:szCs w:val="34"/>
        </w:rPr>
        <w:t xml:space="preserve">CRM.</w:t>
      </w:r>
    </w:p>
    <w:p>
      <w:pPr>
        <w:spacing w:after="100" w:before="0" w:line="270"/>
      </w:pPr>
      <w:r>
        <w:rPr>
          <w:rFonts w:ascii="Arial" w:cs="Arial" w:eastAsia="Arial" w:hAnsi="Arial"/>
          <w:color w:val="111111"/>
          <w:sz w:val="22"/>
          <w:szCs w:val="22"/>
        </w:rPr>
        <w:t xml:space="preserve">Current CRM</w:t>
      </w:r>
    </w:p>
    <w:tbl>
      <w:tblPr>
        <w:tblW w:type="dxa" w:w="10080"/>
        <w:tblBorders>
          <w:top w:val="none"/>
          <w:left w:val="none"/>
          <w:bottom w:val="none"/>
          <w:right w:val="none"/>
          <w:insideH w:val="none"/>
          <w:insideV w:val="none"/>
        </w:tblBorders>
      </w:tblPr>
      <w:tblGrid>
        <w:gridCol w:w="3360"/>
        <w:gridCol w:w="3360"/>
        <w:gridCol w:w="3360"/>
      </w:tblGrid>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VinSolutions</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DealerSocket</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eLead</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Activix</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Salesforce</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HubSpot</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None / not in use</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Other</w:t>
            </w:r>
          </w:p>
        </w:tc>
        <w:tc>
          <w:tcPr>
            <w:tcW w:type="dxa" w:w="3360"/>
            <w:tcBorders>
              <w:top w:val="none"/>
              <w:left w:val="none"/>
              <w:bottom w:val="none"/>
              <w:right w:val="none"/>
            </w:tcBorders>
          </w:tcPr>
          <w:p>
            <w:r>
              <w:rPr>
                <w:sz w:val="2"/>
                <w:szCs w:val="2"/>
              </w:rPr>
              <w:t xml:space="preserve"/>
            </w:r>
          </w:p>
        </w:tc>
      </w:tr>
    </w:tbl>
    <w:p>
      <w:pPr>
        <w:pBdr>
          <w:bottom w:val="single" w:color="B4B4B4" w:sz="6" w:space="3"/>
        </w:pBdr>
        <w:spacing w:after="120" w:before="60"/>
      </w:pPr>
      <w:r>
        <w:rPr>
          <w:rFonts w:ascii="Arial" w:cs="Arial" w:eastAsia="Arial" w:hAnsi="Arial"/>
          <w:color w:val="6E6E6E"/>
          <w:sz w:val="18"/>
          <w:szCs w:val="18"/>
        </w:rPr>
        <w:t xml:space="preserve">Other / notes:  </w:t>
      </w:r>
    </w:p>
    <w:tbl>
      <w:tblPr>
        <w:tblW w:type="dxa" w:w="10080"/>
        <w:tblBorders>
          <w:top w:val="none"/>
          <w:left w:val="none"/>
          <w:bottom w:val="none"/>
          <w:right w:val="none"/>
          <w:insideH w:val="none"/>
          <w:insideV w:val="none"/>
        </w:tblBorders>
      </w:tblPr>
      <w:tblGrid>
        <w:gridCol w:w="3200"/>
        <w:gridCol w:w="6880"/>
      </w:tblGrid>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CRM Administrator</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Email</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Phone</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bl>
    <w:p>
      <w:pPr>
        <w:spacing w:after="100" w:before="0" w:line="270"/>
      </w:pPr>
      <w:r>
        <w:rPr>
          <w:rFonts w:ascii="Arial" w:cs="Arial" w:eastAsia="Arial" w:hAnsi="Arial"/>
          <w:color w:val="111111"/>
          <w:sz w:val="22"/>
          <w:szCs w:val="22"/>
        </w:rPr>
        <w:t xml:space="preserve">How are new leads currently assigned?</w:t>
      </w:r>
    </w:p>
    <w:tbl>
      <w:tblPr>
        <w:tblW w:type="dxa" w:w="10080"/>
        <w:tblBorders>
          <w:top w:val="none"/>
          <w:left w:val="none"/>
          <w:bottom w:val="none"/>
          <w:right w:val="none"/>
          <w:insideH w:val="none"/>
          <w:insideV w:val="none"/>
        </w:tblBorders>
      </w:tblPr>
      <w:tblGrid>
        <w:gridCol w:w="3360"/>
        <w:gridCol w:w="3360"/>
        <w:gridCol w:w="3360"/>
      </w:tblGrid>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Round Robin</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By Brand</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By Salesperson</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By Location</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Manual Assignment</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Other</w:t>
            </w:r>
          </w:p>
        </w:tc>
      </w:tr>
    </w:tbl>
    <w:p>
      <w:pPr>
        <w:pBdr>
          <w:bottom w:val="single" w:color="B4B4B4" w:sz="6" w:space="3"/>
        </w:pBdr>
        <w:spacing w:after="120" w:before="60"/>
      </w:pPr>
      <w:r>
        <w:rPr>
          <w:rFonts w:ascii="Arial" w:cs="Arial" w:eastAsia="Arial" w:hAnsi="Arial"/>
          <w:color w:val="6E6E6E"/>
          <w:sz w:val="18"/>
          <w:szCs w:val="18"/>
        </w:rPr>
        <w:t xml:space="preserve">Other / notes:  </w:t>
      </w:r>
    </w:p>
    <w:p>
      <w:pPr>
        <w:pBdr>
          <w:bottom w:val="single" w:color="DCDCDC" w:sz="6" w:space="1"/>
        </w:pBdr>
        <w:spacing w:after="120" w:before="120"/>
      </w:pPr>
      <w:r>
        <w:rPr>
          <w:sz w:val="2"/>
          <w:szCs w:val="2"/>
        </w:rPr>
        <w:t xml:space="preserve"/>
      </w:r>
    </w:p>
    <w:p>
      <w:pPr>
        <w:spacing w:after="40"/>
      </w:pPr>
      <w:r>
        <w:rPr>
          <w:rFonts w:ascii="Arial" w:cs="Arial" w:eastAsia="Arial" w:hAnsi="Arial"/>
          <w:b/>
          <w:bCs/>
          <w:caps/>
          <w:color w:val="000000"/>
          <w:spacing w:val="24"/>
          <w:sz w:val="15"/>
          <w:szCs w:val="15"/>
          <w:shd w:fill="66A38F" w:val="clear"/>
        </w:rPr>
        <w:t xml:space="preserve"> D </w:t>
      </w:r>
      <w:r>
        <w:rPr>
          <w:sz w:val="18"/>
          <w:szCs w:val="18"/>
        </w:rPr>
        <w:t xml:space="preserve">  </w:t>
      </w:r>
      <w:r>
        <w:rPr>
          <w:rFonts w:ascii="Arial" w:cs="Arial" w:eastAsia="Arial" w:hAnsi="Arial"/>
          <w:b w:val="false"/>
          <w:bCs w:val="false"/>
          <w:caps/>
          <w:color w:val="6E6E6E"/>
          <w:spacing w:val="36"/>
          <w:sz w:val="15"/>
          <w:szCs w:val="15"/>
        </w:rPr>
        <w:t xml:space="preserve">Section D</w:t>
      </w:r>
    </w:p>
    <w:p>
      <w:pPr>
        <w:spacing w:after="150" w:line="220"/>
      </w:pPr>
      <w:r>
        <w:rPr>
          <w:rFonts w:ascii="Mona Sans" w:cs="Mona Sans" w:eastAsia="Mona Sans" w:hAnsi="Mona Sans"/>
          <w:caps/>
          <w:color w:val="000000"/>
          <w:sz w:val="34"/>
          <w:szCs w:val="34"/>
        </w:rPr>
        <w:t xml:space="preserve">DMS.</w:t>
      </w:r>
    </w:p>
    <w:p>
      <w:pPr>
        <w:spacing w:after="100" w:before="0" w:line="270"/>
      </w:pPr>
      <w:r>
        <w:rPr>
          <w:rFonts w:ascii="Arial" w:cs="Arial" w:eastAsia="Arial" w:hAnsi="Arial"/>
          <w:color w:val="111111"/>
          <w:sz w:val="22"/>
          <w:szCs w:val="22"/>
        </w:rPr>
        <w:t xml:space="preserve">Current DMS</w:t>
      </w:r>
    </w:p>
    <w:tbl>
      <w:tblPr>
        <w:tblW w:type="dxa" w:w="10080"/>
        <w:tblBorders>
          <w:top w:val="none"/>
          <w:left w:val="none"/>
          <w:bottom w:val="none"/>
          <w:right w:val="none"/>
          <w:insideH w:val="none"/>
          <w:insideV w:val="none"/>
        </w:tblBorders>
      </w:tblPr>
      <w:tblGrid>
        <w:gridCol w:w="3360"/>
        <w:gridCol w:w="3360"/>
        <w:gridCol w:w="3360"/>
      </w:tblGrid>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PBS</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Reynolds &amp; Reynolds</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CDK</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Tekion</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Quorum</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Dealertrack</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Other</w:t>
            </w:r>
          </w:p>
        </w:tc>
        <w:tc>
          <w:tcPr>
            <w:tcW w:type="dxa" w:w="3360"/>
            <w:tcBorders>
              <w:top w:val="none"/>
              <w:left w:val="none"/>
              <w:bottom w:val="none"/>
              <w:right w:val="none"/>
            </w:tcBorders>
          </w:tcPr>
          <w:p>
            <w:r>
              <w:rPr>
                <w:sz w:val="2"/>
                <w:szCs w:val="2"/>
              </w:rPr>
              <w:t xml:space="preserve"/>
            </w:r>
          </w:p>
        </w:tc>
        <w:tc>
          <w:tcPr>
            <w:tcW w:type="dxa" w:w="3360"/>
            <w:tcBorders>
              <w:top w:val="none"/>
              <w:left w:val="none"/>
              <w:bottom w:val="none"/>
              <w:right w:val="none"/>
            </w:tcBorders>
          </w:tcPr>
          <w:p>
            <w:r>
              <w:rPr>
                <w:sz w:val="2"/>
                <w:szCs w:val="2"/>
              </w:rPr>
              <w:t xml:space="preserve"/>
            </w:r>
          </w:p>
        </w:tc>
      </w:tr>
    </w:tbl>
    <w:p>
      <w:pPr>
        <w:pBdr>
          <w:bottom w:val="single" w:color="B4B4B4" w:sz="6" w:space="3"/>
        </w:pBdr>
        <w:spacing w:after="120" w:before="60"/>
      </w:pPr>
      <w:r>
        <w:rPr>
          <w:rFonts w:ascii="Arial" w:cs="Arial" w:eastAsia="Arial" w:hAnsi="Arial"/>
          <w:color w:val="6E6E6E"/>
          <w:sz w:val="18"/>
          <w:szCs w:val="18"/>
        </w:rPr>
        <w:t xml:space="preserve">Other / notes:  </w:t>
      </w:r>
    </w:p>
    <w:p>
      <w:pPr>
        <w:pBdr>
          <w:bottom w:val="single" w:color="DCDCDC" w:sz="6" w:space="1"/>
        </w:pBdr>
        <w:spacing w:after="120" w:before="120"/>
      </w:pPr>
      <w:r>
        <w:rPr>
          <w:sz w:val="2"/>
          <w:szCs w:val="2"/>
        </w:rPr>
        <w:t xml:space="preserve"/>
      </w:r>
    </w:p>
    <w:p>
      <w:pPr>
        <w:spacing w:after="40"/>
      </w:pPr>
      <w:r>
        <w:rPr>
          <w:rFonts w:ascii="Arial" w:cs="Arial" w:eastAsia="Arial" w:hAnsi="Arial"/>
          <w:b/>
          <w:bCs/>
          <w:caps/>
          <w:color w:val="000000"/>
          <w:spacing w:val="24"/>
          <w:sz w:val="15"/>
          <w:szCs w:val="15"/>
          <w:shd w:fill="66A38F" w:val="clear"/>
        </w:rPr>
        <w:t xml:space="preserve"> E </w:t>
      </w:r>
      <w:r>
        <w:rPr>
          <w:sz w:val="18"/>
          <w:szCs w:val="18"/>
        </w:rPr>
        <w:t xml:space="preserve">  </w:t>
      </w:r>
      <w:r>
        <w:rPr>
          <w:rFonts w:ascii="Arial" w:cs="Arial" w:eastAsia="Arial" w:hAnsi="Arial"/>
          <w:b w:val="false"/>
          <w:bCs w:val="false"/>
          <w:caps/>
          <w:color w:val="6E6E6E"/>
          <w:spacing w:val="36"/>
          <w:sz w:val="15"/>
          <w:szCs w:val="15"/>
        </w:rPr>
        <w:t xml:space="preserve">Section E</w:t>
      </w:r>
    </w:p>
    <w:p>
      <w:pPr>
        <w:spacing w:after="150" w:line="220"/>
      </w:pPr>
      <w:r>
        <w:rPr>
          <w:rFonts w:ascii="Mona Sans" w:cs="Mona Sans" w:eastAsia="Mona Sans" w:hAnsi="Mona Sans"/>
          <w:caps/>
          <w:color w:val="000000"/>
          <w:sz w:val="34"/>
          <w:szCs w:val="34"/>
        </w:rPr>
        <w:t xml:space="preserve">Appointment scheduling.</w:t>
      </w:r>
    </w:p>
    <w:p>
      <w:pPr>
        <w:spacing w:after="100" w:before="0" w:line="270"/>
      </w:pPr>
      <w:r>
        <w:rPr>
          <w:rFonts w:ascii="Arial" w:cs="Arial" w:eastAsia="Arial" w:hAnsi="Arial"/>
          <w:color w:val="111111"/>
          <w:sz w:val="22"/>
          <w:szCs w:val="22"/>
        </w:rPr>
        <w:t xml:space="preserve">How are appointments currently booked?</w:t>
      </w:r>
    </w:p>
    <w:tbl>
      <w:tblPr>
        <w:tblW w:type="dxa" w:w="10080"/>
        <w:tblBorders>
          <w:top w:val="none"/>
          <w:left w:val="none"/>
          <w:bottom w:val="none"/>
          <w:right w:val="none"/>
          <w:insideH w:val="none"/>
          <w:insideV w:val="none"/>
        </w:tblBorders>
      </w:tblPr>
      <w:tblGrid>
        <w:gridCol w:w="3360"/>
        <w:gridCol w:w="3360"/>
        <w:gridCol w:w="3360"/>
      </w:tblGrid>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CRM</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Calendar through DMS</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Website Form</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Call Centre</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Other</w:t>
            </w:r>
          </w:p>
        </w:tc>
        <w:tc>
          <w:tcPr>
            <w:tcW w:type="dxa" w:w="3360"/>
            <w:tcBorders>
              <w:top w:val="none"/>
              <w:left w:val="none"/>
              <w:bottom w:val="none"/>
              <w:right w:val="none"/>
            </w:tcBorders>
          </w:tcPr>
          <w:p>
            <w:r>
              <w:rPr>
                <w:sz w:val="2"/>
                <w:szCs w:val="2"/>
              </w:rPr>
              <w:t xml:space="preserve"/>
            </w:r>
          </w:p>
        </w:tc>
      </w:tr>
    </w:tbl>
    <w:p>
      <w:pPr>
        <w:pBdr>
          <w:bottom w:val="single" w:color="B4B4B4" w:sz="6" w:space="3"/>
        </w:pBdr>
        <w:spacing w:after="120" w:before="60"/>
      </w:pPr>
      <w:r>
        <w:rPr>
          <w:rFonts w:ascii="Arial" w:cs="Arial" w:eastAsia="Arial" w:hAnsi="Arial"/>
          <w:color w:val="6E6E6E"/>
          <w:sz w:val="18"/>
          <w:szCs w:val="18"/>
        </w:rPr>
        <w:t xml:space="preserve">Other / notes:  </w:t>
      </w:r>
    </w:p>
    <w:p>
      <w:pPr>
        <w:spacing w:after="100" w:before="0" w:line="270"/>
      </w:pPr>
      <w:r>
        <w:rPr>
          <w:rFonts w:ascii="Arial" w:cs="Arial" w:eastAsia="Arial" w:hAnsi="Arial"/>
          <w:color w:val="111111"/>
          <w:sz w:val="22"/>
          <w:szCs w:val="22"/>
        </w:rPr>
        <w:t xml:space="preserve">Calendar platform</w:t>
      </w:r>
    </w:p>
    <w:tbl>
      <w:tblPr>
        <w:tblW w:type="dxa" w:w="10080"/>
        <w:tblBorders>
          <w:top w:val="none"/>
          <w:left w:val="none"/>
          <w:bottom w:val="none"/>
          <w:right w:val="none"/>
          <w:insideH w:val="none"/>
          <w:insideV w:val="none"/>
        </w:tblBorders>
      </w:tblPr>
      <w:tblGrid>
        <w:gridCol w:w="3360"/>
        <w:gridCol w:w="3360"/>
        <w:gridCol w:w="3360"/>
      </w:tblGrid>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Google</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Microsoft</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Other</w:t>
            </w:r>
          </w:p>
        </w:tc>
      </w:tr>
    </w:tbl>
    <w:p>
      <w:pPr>
        <w:pBdr>
          <w:bottom w:val="single" w:color="B4B4B4" w:sz="6" w:space="3"/>
        </w:pBdr>
        <w:spacing w:after="120" w:before="60"/>
      </w:pPr>
      <w:r>
        <w:rPr>
          <w:rFonts w:ascii="Arial" w:cs="Arial" w:eastAsia="Arial" w:hAnsi="Arial"/>
          <w:color w:val="6E6E6E"/>
          <w:sz w:val="18"/>
          <w:szCs w:val="18"/>
        </w:rPr>
        <w:t xml:space="preserve">Other / notes:  </w:t>
      </w:r>
    </w:p>
    <w:tbl>
      <w:tblPr>
        <w:tblW w:type="dxa" w:w="10080"/>
        <w:tblBorders>
          <w:top w:val="none"/>
          <w:left w:val="none"/>
          <w:bottom w:val="none"/>
          <w:right w:val="none"/>
          <w:insideH w:val="none"/>
          <w:insideV w:val="none"/>
        </w:tblBorders>
      </w:tblPr>
      <w:tblGrid>
        <w:gridCol w:w="3200"/>
        <w:gridCol w:w="6880"/>
      </w:tblGrid>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Who should appointments be routed to?</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bl>
    <w:p>
      <w:pPr>
        <w:pBdr>
          <w:bottom w:val="single" w:color="DCDCDC" w:sz="6" w:space="1"/>
        </w:pBdr>
        <w:spacing w:after="120" w:before="120"/>
      </w:pPr>
      <w:r>
        <w:rPr>
          <w:sz w:val="2"/>
          <w:szCs w:val="2"/>
        </w:rPr>
        <w:t xml:space="preserve"/>
      </w:r>
    </w:p>
    <w:p>
      <w:pPr>
        <w:spacing w:after="40"/>
      </w:pPr>
      <w:r>
        <w:rPr>
          <w:rFonts w:ascii="Arial" w:cs="Arial" w:eastAsia="Arial" w:hAnsi="Arial"/>
          <w:b/>
          <w:bCs/>
          <w:caps/>
          <w:color w:val="000000"/>
          <w:spacing w:val="24"/>
          <w:sz w:val="15"/>
          <w:szCs w:val="15"/>
          <w:shd w:fill="66A38F" w:val="clear"/>
        </w:rPr>
        <w:t xml:space="preserve"> F </w:t>
      </w:r>
      <w:r>
        <w:rPr>
          <w:sz w:val="18"/>
          <w:szCs w:val="18"/>
        </w:rPr>
        <w:t xml:space="preserve">  </w:t>
      </w:r>
      <w:r>
        <w:rPr>
          <w:rFonts w:ascii="Arial" w:cs="Arial" w:eastAsia="Arial" w:hAnsi="Arial"/>
          <w:b w:val="false"/>
          <w:bCs w:val="false"/>
          <w:caps/>
          <w:color w:val="6E6E6E"/>
          <w:spacing w:val="36"/>
          <w:sz w:val="15"/>
          <w:szCs w:val="15"/>
        </w:rPr>
        <w:t xml:space="preserve">Section F</w:t>
      </w:r>
    </w:p>
    <w:p>
      <w:pPr>
        <w:spacing w:after="150" w:line="220"/>
      </w:pPr>
      <w:r>
        <w:rPr>
          <w:rFonts w:ascii="Mona Sans" w:cs="Mona Sans" w:eastAsia="Mona Sans" w:hAnsi="Mona Sans"/>
          <w:caps/>
          <w:color w:val="000000"/>
          <w:sz w:val="34"/>
          <w:szCs w:val="34"/>
        </w:rPr>
        <w:t xml:space="preserve">Lead process.</w:t>
      </w:r>
    </w:p>
    <w:p>
      <w:pPr>
        <w:spacing w:after="90" w:before="0" w:line="270"/>
      </w:pPr>
      <w:r>
        <w:rPr>
          <w:rFonts w:ascii="Arial" w:cs="Arial" w:eastAsia="Arial" w:hAnsi="Arial"/>
          <w:color w:val="111111"/>
          <w:sz w:val="22"/>
          <w:szCs w:val="22"/>
        </w:rPr>
        <w:t xml:space="preserve">What happens after a new lead is received?</w:t>
      </w:r>
    </w:p>
    <w:tbl>
      <w:tblPr>
        <w:tblW w:type="dxa" w:w="10080"/>
        <w:tblBorders>
          <w:top w:val="single" w:color="B4B4B4" w:sz="6"/>
          <w:left w:val="single" w:color="B4B4B4" w:sz="6"/>
          <w:bottom w:val="single" w:color="B4B4B4" w:sz="6"/>
          <w:right w:val="single" w:color="B4B4B4" w:sz="6"/>
          <w:insideH w:val="none"/>
          <w:insideV w:val="none"/>
        </w:tblBorders>
      </w:tblPr>
      <w:tblGrid>
        <w:gridCol w:w="10080"/>
      </w:tblGrid>
      <w:tr>
        <w:trPr>
          <w:trHeight w:val="720" w:hRule="atLeast"/>
        </w:trPr>
        <w:tc>
          <w:tcPr>
            <w:tcW w:type="dxa" w:w="10080"/>
            <w:tcMar>
              <w:top w:type="dxa" w:w="60"/>
              <w:left w:type="dxa" w:w="120"/>
              <w:bottom w:type="dxa" w:w="60"/>
              <w:right w:type="dxa" w:w="120"/>
            </w:tcMar>
          </w:tcPr>
          <w:p>
            <w:pPr>
              <w:spacing w:after="0"/>
            </w:pPr>
            <w:r>
              <w:rPr>
                <w:sz w:val="16"/>
                <w:szCs w:val="16"/>
              </w:rPr>
              <w:t xml:space="preserve"/>
            </w:r>
          </w:p>
        </w:tc>
      </w:tr>
    </w:tbl>
    <w:p>
      <w:pPr>
        <w:spacing w:after="80"/>
      </w:pPr>
      <w:r>
        <w:rPr>
          <w:sz w:val="2"/>
          <w:szCs w:val="2"/>
        </w:rPr>
        <w:t xml:space="preserve"/>
      </w:r>
    </w:p>
    <w:p>
      <w:pPr>
        <w:spacing w:after="20" w:before="0" w:line="270"/>
      </w:pPr>
      <w:r>
        <w:rPr>
          <w:rFonts w:ascii="Arial" w:cs="Arial" w:eastAsia="Arial" w:hAnsi="Arial"/>
          <w:color w:val="111111"/>
          <w:sz w:val="22"/>
          <w:szCs w:val="22"/>
        </w:rPr>
        <w:t xml:space="preserve">How quickly do you aim to respond?</w:t>
      </w:r>
    </w:p>
    <w:p>
      <w:pPr>
        <w:pBdr>
          <w:bottom w:val="single" w:color="B4B4B4" w:sz="6" w:space="3"/>
        </w:pBdr>
        <w:spacing w:after="140" w:before="40"/>
      </w:pPr>
      <w:r>
        <w:rPr>
          <w:sz w:val="16"/>
          <w:szCs w:val="16"/>
        </w:rPr>
        <w:t xml:space="preserve"/>
      </w:r>
    </w:p>
    <w:p>
      <w:pPr>
        <w:spacing w:after="80"/>
      </w:pPr>
      <w:r>
        <w:rPr>
          <w:sz w:val="2"/>
          <w:szCs w:val="2"/>
        </w:rPr>
        <w:t xml:space="preserve"/>
      </w:r>
    </w:p>
    <w:p>
      <w:pPr>
        <w:spacing w:after="90" w:before="0" w:line="270"/>
      </w:pPr>
      <w:r>
        <w:rPr>
          <w:rFonts w:ascii="Arial" w:cs="Arial" w:eastAsia="Arial" w:hAnsi="Arial"/>
          <w:color w:val="111111"/>
          <w:sz w:val="22"/>
          <w:szCs w:val="22"/>
        </w:rPr>
        <w:t xml:space="preserve">Who owns new internet leads?</w:t>
      </w:r>
    </w:p>
    <w:tbl>
      <w:tblPr>
        <w:tblW w:type="dxa" w:w="10080"/>
        <w:tblBorders>
          <w:top w:val="single" w:color="B4B4B4" w:sz="6"/>
          <w:left w:val="single" w:color="B4B4B4" w:sz="6"/>
          <w:bottom w:val="single" w:color="B4B4B4" w:sz="6"/>
          <w:right w:val="single" w:color="B4B4B4" w:sz="6"/>
          <w:insideH w:val="none"/>
          <w:insideV w:val="none"/>
        </w:tblBorders>
      </w:tblPr>
      <w:tblGrid>
        <w:gridCol w:w="10080"/>
      </w:tblGrid>
      <w:tr>
        <w:trPr>
          <w:trHeight w:val="720" w:hRule="atLeast"/>
        </w:trPr>
        <w:tc>
          <w:tcPr>
            <w:tcW w:type="dxa" w:w="10080"/>
            <w:tcMar>
              <w:top w:type="dxa" w:w="60"/>
              <w:left w:type="dxa" w:w="120"/>
              <w:bottom w:type="dxa" w:w="60"/>
              <w:right w:type="dxa" w:w="120"/>
            </w:tcMar>
          </w:tcPr>
          <w:p>
            <w:pPr>
              <w:spacing w:after="0"/>
            </w:pPr>
            <w:r>
              <w:rPr>
                <w:sz w:val="16"/>
                <w:szCs w:val="16"/>
              </w:rPr>
              <w:t xml:space="preserve"/>
            </w:r>
          </w:p>
        </w:tc>
      </w:tr>
    </w:tbl>
    <w:p>
      <w:pPr>
        <w:spacing w:after="80"/>
      </w:pPr>
      <w:r>
        <w:rPr>
          <w:sz w:val="2"/>
          <w:szCs w:val="2"/>
        </w:rPr>
        <w:t xml:space="preserve"/>
      </w:r>
    </w:p>
    <w:p>
      <w:pPr>
        <w:pBdr>
          <w:bottom w:val="single" w:color="DCDCDC" w:sz="6" w:space="1"/>
        </w:pBdr>
        <w:spacing w:after="120" w:before="120"/>
      </w:pPr>
      <w:r>
        <w:rPr>
          <w:sz w:val="2"/>
          <w:szCs w:val="2"/>
        </w:rPr>
        <w:t xml:space="preserve"/>
      </w:r>
    </w:p>
    <w:p>
      <w:pPr>
        <w:spacing w:after="40"/>
      </w:pPr>
      <w:r>
        <w:rPr>
          <w:rFonts w:ascii="Arial" w:cs="Arial" w:eastAsia="Arial" w:hAnsi="Arial"/>
          <w:b/>
          <w:bCs/>
          <w:caps/>
          <w:color w:val="000000"/>
          <w:spacing w:val="24"/>
          <w:sz w:val="15"/>
          <w:szCs w:val="15"/>
          <w:shd w:fill="66A38F" w:val="clear"/>
        </w:rPr>
        <w:t xml:space="preserve"> G </w:t>
      </w:r>
      <w:r>
        <w:rPr>
          <w:sz w:val="18"/>
          <w:szCs w:val="18"/>
        </w:rPr>
        <w:t xml:space="preserve">  </w:t>
      </w:r>
      <w:r>
        <w:rPr>
          <w:rFonts w:ascii="Arial" w:cs="Arial" w:eastAsia="Arial" w:hAnsi="Arial"/>
          <w:b w:val="false"/>
          <w:bCs w:val="false"/>
          <w:caps/>
          <w:color w:val="6E6E6E"/>
          <w:spacing w:val="36"/>
          <w:sz w:val="15"/>
          <w:szCs w:val="15"/>
        </w:rPr>
        <w:t xml:space="preserve">Section G</w:t>
      </w:r>
    </w:p>
    <w:p>
      <w:pPr>
        <w:spacing w:after="150" w:line="220"/>
      </w:pPr>
      <w:r>
        <w:rPr>
          <w:rFonts w:ascii="Mona Sans" w:cs="Mona Sans" w:eastAsia="Mona Sans" w:hAnsi="Mona Sans"/>
          <w:caps/>
          <w:color w:val="000000"/>
          <w:sz w:val="34"/>
          <w:szCs w:val="34"/>
        </w:rPr>
        <w:t xml:space="preserve">Communications.</w:t>
      </w:r>
    </w:p>
    <w:p>
      <w:pPr>
        <w:spacing w:after="100" w:before="0" w:line="270"/>
      </w:pPr>
      <w:r>
        <w:rPr>
          <w:rFonts w:ascii="Arial" w:cs="Arial" w:eastAsia="Arial" w:hAnsi="Arial"/>
          <w:color w:val="111111"/>
          <w:sz w:val="22"/>
          <w:szCs w:val="22"/>
        </w:rPr>
        <w:t xml:space="preserve">Which channels would you like Seny to support?</w:t>
      </w:r>
    </w:p>
    <w:tbl>
      <w:tblPr>
        <w:tblW w:type="dxa" w:w="10080"/>
        <w:tblBorders>
          <w:top w:val="none"/>
          <w:left w:val="none"/>
          <w:bottom w:val="none"/>
          <w:right w:val="none"/>
          <w:insideH w:val="none"/>
          <w:insideV w:val="none"/>
        </w:tblBorders>
      </w:tblPr>
      <w:tblGrid>
        <w:gridCol w:w="3360"/>
        <w:gridCol w:w="3360"/>
        <w:gridCol w:w="3360"/>
      </w:tblGrid>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Website Voice</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Website Chat</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SMS</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Phone</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Email</w:t>
            </w:r>
          </w:p>
        </w:tc>
        <w:tc>
          <w:tcPr>
            <w:tcW w:type="dxa" w:w="3360"/>
            <w:tcBorders>
              <w:top w:val="none"/>
              <w:left w:val="none"/>
              <w:bottom w:val="none"/>
              <w:right w:val="none"/>
            </w:tcBorders>
          </w:tcPr>
          <w:p>
            <w:r>
              <w:rPr>
                <w:sz w:val="2"/>
                <w:szCs w:val="2"/>
              </w:rPr>
              <w:t xml:space="preserve"/>
            </w:r>
          </w:p>
        </w:tc>
      </w:tr>
    </w:tbl>
    <w:p>
      <w:pPr>
        <w:spacing w:after="100" w:before="0" w:line="270"/>
      </w:pPr>
      <w:r>
        <w:rPr>
          <w:rFonts w:ascii="Arial" w:cs="Arial" w:eastAsia="Arial" w:hAnsi="Arial"/>
          <w:color w:val="111111"/>
          <w:sz w:val="22"/>
          <w:szCs w:val="22"/>
        </w:rPr>
        <w:t xml:space="preserve">Should Seny be able to transfer directly to a team member?</w:t>
      </w:r>
    </w:p>
    <w:tbl>
      <w:tblPr>
        <w:tblW w:type="dxa" w:w="10080"/>
        <w:tblBorders>
          <w:top w:val="none"/>
          <w:left w:val="none"/>
          <w:bottom w:val="none"/>
          <w:right w:val="none"/>
          <w:insideH w:val="none"/>
          <w:insideV w:val="none"/>
        </w:tblBorders>
      </w:tblPr>
      <w:tblGrid>
        <w:gridCol w:w="5040"/>
        <w:gridCol w:w="5040"/>
      </w:tblGrid>
      <w:tr>
        <w:tc>
          <w:tcPr>
            <w:tcW w:type="dxa" w:w="504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Yes</w:t>
            </w:r>
          </w:p>
        </w:tc>
        <w:tc>
          <w:tcPr>
            <w:tcW w:type="dxa" w:w="504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No</w:t>
            </w:r>
          </w:p>
        </w:tc>
      </w:tr>
    </w:tbl>
    <w:p>
      <w:pPr>
        <w:spacing w:after="20" w:before="0" w:line="270"/>
      </w:pPr>
      <w:r>
        <w:rPr>
          <w:rFonts w:ascii="Arial" w:cs="Arial" w:eastAsia="Arial" w:hAnsi="Arial"/>
          <w:color w:val="111111"/>
          <w:sz w:val="22"/>
          <w:szCs w:val="22"/>
        </w:rPr>
        <w:t xml:space="preserve">If yes, who should it transfer to, and when?</w:t>
      </w:r>
    </w:p>
    <w:p>
      <w:pPr>
        <w:pBdr>
          <w:bottom w:val="single" w:color="B4B4B4" w:sz="6" w:space="3"/>
        </w:pBdr>
        <w:spacing w:after="140" w:before="40"/>
      </w:pPr>
      <w:r>
        <w:rPr>
          <w:sz w:val="16"/>
          <w:szCs w:val="16"/>
        </w:rPr>
        <w:t xml:space="preserve"/>
      </w:r>
    </w:p>
    <w:p>
      <w:pPr>
        <w:spacing w:after="80"/>
      </w:pPr>
      <w:r>
        <w:rPr>
          <w:sz w:val="2"/>
          <w:szCs w:val="2"/>
        </w:rPr>
        <w:t xml:space="preserve"/>
      </w:r>
    </w:p>
    <w:p>
      <w:pPr>
        <w:pBdr>
          <w:bottom w:val="single" w:color="DCDCDC" w:sz="6" w:space="1"/>
        </w:pBdr>
        <w:spacing w:after="120" w:before="120"/>
      </w:pPr>
      <w:r>
        <w:rPr>
          <w:sz w:val="2"/>
          <w:szCs w:val="2"/>
        </w:rPr>
        <w:t xml:space="preserve"/>
      </w:r>
    </w:p>
    <w:p>
      <w:pPr>
        <w:spacing w:after="40"/>
      </w:pPr>
      <w:r>
        <w:rPr>
          <w:rFonts w:ascii="Arial" w:cs="Arial" w:eastAsia="Arial" w:hAnsi="Arial"/>
          <w:b/>
          <w:bCs/>
          <w:caps/>
          <w:color w:val="000000"/>
          <w:spacing w:val="24"/>
          <w:sz w:val="15"/>
          <w:szCs w:val="15"/>
          <w:shd w:fill="66A38F" w:val="clear"/>
        </w:rPr>
        <w:t xml:space="preserve"> H </w:t>
      </w:r>
      <w:r>
        <w:rPr>
          <w:sz w:val="18"/>
          <w:szCs w:val="18"/>
        </w:rPr>
        <w:t xml:space="preserve">  </w:t>
      </w:r>
      <w:r>
        <w:rPr>
          <w:rFonts w:ascii="Arial" w:cs="Arial" w:eastAsia="Arial" w:hAnsi="Arial"/>
          <w:b w:val="false"/>
          <w:bCs w:val="false"/>
          <w:caps/>
          <w:color w:val="6E6E6E"/>
          <w:spacing w:val="36"/>
          <w:sz w:val="15"/>
          <w:szCs w:val="15"/>
        </w:rPr>
        <w:t xml:space="preserve">Section H</w:t>
      </w:r>
    </w:p>
    <w:p>
      <w:pPr>
        <w:spacing w:after="150" w:line="220"/>
      </w:pPr>
      <w:r>
        <w:rPr>
          <w:rFonts w:ascii="Mona Sans" w:cs="Mona Sans" w:eastAsia="Mona Sans" w:hAnsi="Mona Sans"/>
          <w:caps/>
          <w:color w:val="000000"/>
          <w:sz w:val="34"/>
          <w:szCs w:val="34"/>
        </w:rPr>
        <w:t xml:space="preserve">Integrations.</w:t>
      </w:r>
    </w:p>
    <w:p>
      <w:pPr>
        <w:spacing w:after="100" w:before="0" w:line="270"/>
      </w:pPr>
      <w:r>
        <w:rPr>
          <w:rFonts w:ascii="Arial" w:cs="Arial" w:eastAsia="Arial" w:hAnsi="Arial"/>
          <w:color w:val="111111"/>
          <w:sz w:val="22"/>
          <w:szCs w:val="22"/>
        </w:rPr>
        <w:t xml:space="preserve">Please indicate any systems currently used by your dealership.</w:t>
      </w:r>
    </w:p>
    <w:tbl>
      <w:tblPr>
        <w:tblW w:type="dxa" w:w="10080"/>
        <w:tblBorders>
          <w:top w:val="none"/>
          <w:left w:val="none"/>
          <w:bottom w:val="none"/>
          <w:right w:val="none"/>
          <w:insideH w:val="none"/>
          <w:insideV w:val="none"/>
        </w:tblBorders>
      </w:tblPr>
      <w:tblGrid>
        <w:gridCol w:w="3360"/>
        <w:gridCol w:w="3360"/>
        <w:gridCol w:w="3360"/>
      </w:tblGrid>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CRM</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DMS</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Inventory Feed</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Digital Retail</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Trade Appraisal</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Service Scheduler</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Payment Platform</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Finance Application</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Live Chat</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Phone System</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Google Analytics</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Call Tracking</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Other</w:t>
            </w:r>
          </w:p>
        </w:tc>
        <w:tc>
          <w:tcPr>
            <w:tcW w:type="dxa" w:w="3360"/>
            <w:tcBorders>
              <w:top w:val="none"/>
              <w:left w:val="none"/>
              <w:bottom w:val="none"/>
              <w:right w:val="none"/>
            </w:tcBorders>
          </w:tcPr>
          <w:p>
            <w:r>
              <w:rPr>
                <w:sz w:val="2"/>
                <w:szCs w:val="2"/>
              </w:rPr>
              <w:t xml:space="preserve"/>
            </w:r>
          </w:p>
        </w:tc>
        <w:tc>
          <w:tcPr>
            <w:tcW w:type="dxa" w:w="3360"/>
            <w:tcBorders>
              <w:top w:val="none"/>
              <w:left w:val="none"/>
              <w:bottom w:val="none"/>
              <w:right w:val="none"/>
            </w:tcBorders>
          </w:tcPr>
          <w:p>
            <w:r>
              <w:rPr>
                <w:sz w:val="2"/>
                <w:szCs w:val="2"/>
              </w:rPr>
              <w:t xml:space="preserve"/>
            </w:r>
          </w:p>
        </w:tc>
      </w:tr>
    </w:tbl>
    <w:p>
      <w:pPr>
        <w:pBdr>
          <w:bottom w:val="single" w:color="B4B4B4" w:sz="6" w:space="3"/>
        </w:pBdr>
        <w:spacing w:after="120" w:before="60"/>
      </w:pPr>
      <w:r>
        <w:rPr>
          <w:rFonts w:ascii="Arial" w:cs="Arial" w:eastAsia="Arial" w:hAnsi="Arial"/>
          <w:color w:val="6E6E6E"/>
          <w:sz w:val="18"/>
          <w:szCs w:val="18"/>
        </w:rPr>
        <w:t xml:space="preserve">Other / notes:  </w:t>
      </w:r>
    </w:p>
    <w:p>
      <w:pPr>
        <w:pBdr>
          <w:bottom w:val="single" w:color="DCDCDC" w:sz="6" w:space="1"/>
        </w:pBdr>
        <w:spacing w:after="120" w:before="120"/>
      </w:pPr>
      <w:r>
        <w:rPr>
          <w:sz w:val="2"/>
          <w:szCs w:val="2"/>
        </w:rPr>
        <w:t xml:space="preserve"/>
      </w:r>
    </w:p>
    <w:p>
      <w:pPr>
        <w:spacing w:after="40"/>
      </w:pPr>
      <w:r>
        <w:rPr>
          <w:rFonts w:ascii="Arial" w:cs="Arial" w:eastAsia="Arial" w:hAnsi="Arial"/>
          <w:b/>
          <w:bCs/>
          <w:caps/>
          <w:color w:val="000000"/>
          <w:spacing w:val="24"/>
          <w:sz w:val="15"/>
          <w:szCs w:val="15"/>
          <w:shd w:fill="66A38F" w:val="clear"/>
        </w:rPr>
        <w:t xml:space="preserve"> I </w:t>
      </w:r>
      <w:r>
        <w:rPr>
          <w:sz w:val="18"/>
          <w:szCs w:val="18"/>
        </w:rPr>
        <w:t xml:space="preserve">  </w:t>
      </w:r>
      <w:r>
        <w:rPr>
          <w:rFonts w:ascii="Arial" w:cs="Arial" w:eastAsia="Arial" w:hAnsi="Arial"/>
          <w:b w:val="false"/>
          <w:bCs w:val="false"/>
          <w:caps/>
          <w:color w:val="6E6E6E"/>
          <w:spacing w:val="36"/>
          <w:sz w:val="15"/>
          <w:szCs w:val="15"/>
        </w:rPr>
        <w:t xml:space="preserve">Section I</w:t>
      </w:r>
    </w:p>
    <w:p>
      <w:pPr>
        <w:spacing w:after="150" w:line="220"/>
      </w:pPr>
      <w:r>
        <w:rPr>
          <w:rFonts w:ascii="Mona Sans" w:cs="Mona Sans" w:eastAsia="Mona Sans" w:hAnsi="Mona Sans"/>
          <w:caps/>
          <w:color w:val="000000"/>
          <w:sz w:val="34"/>
          <w:szCs w:val="34"/>
        </w:rPr>
        <w:t xml:space="preserve">IT and vendor contacts.</w:t>
      </w:r>
    </w:p>
    <w:p>
      <w:pPr>
        <w:spacing w:after="70" w:before="100"/>
      </w:pPr>
      <w:r>
        <w:rPr>
          <w:rFonts w:ascii="Mona Sans" w:cs="Mona Sans" w:eastAsia="Mona Sans" w:hAnsi="Mona Sans"/>
          <w:color w:val="000000"/>
          <w:sz w:val="20"/>
          <w:szCs w:val="20"/>
        </w:rPr>
        <w:t xml:space="preserve">IT company</w:t>
      </w:r>
    </w:p>
    <w:tbl>
      <w:tblPr>
        <w:tblW w:type="dxa" w:w="10080"/>
        <w:tblBorders>
          <w:top w:val="none"/>
          <w:left w:val="none"/>
          <w:bottom w:val="none"/>
          <w:right w:val="none"/>
          <w:insideH w:val="none"/>
          <w:insideV w:val="none"/>
        </w:tblBorders>
      </w:tblPr>
      <w:tblGrid>
        <w:gridCol w:w="3200"/>
        <w:gridCol w:w="6880"/>
      </w:tblGrid>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Company</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Primary Contact</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Email</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Phone</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bl>
    <w:p>
      <w:pPr>
        <w:spacing w:after="70" w:before="100"/>
      </w:pPr>
      <w:r>
        <w:rPr>
          <w:rFonts w:ascii="Mona Sans" w:cs="Mona Sans" w:eastAsia="Mona Sans" w:hAnsi="Mona Sans"/>
          <w:color w:val="000000"/>
          <w:sz w:val="20"/>
          <w:szCs w:val="20"/>
        </w:rPr>
        <w:t xml:space="preserve">Website provider</w:t>
      </w:r>
    </w:p>
    <w:tbl>
      <w:tblPr>
        <w:tblW w:type="dxa" w:w="10080"/>
        <w:tblBorders>
          <w:top w:val="none"/>
          <w:left w:val="none"/>
          <w:bottom w:val="none"/>
          <w:right w:val="none"/>
          <w:insideH w:val="none"/>
          <w:insideV w:val="none"/>
        </w:tblBorders>
      </w:tblPr>
      <w:tblGrid>
        <w:gridCol w:w="3200"/>
        <w:gridCol w:w="6880"/>
      </w:tblGrid>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Contact</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Email</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Phone</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bl>
    <w:p>
      <w:pPr>
        <w:spacing w:after="70" w:before="100"/>
      </w:pPr>
      <w:r>
        <w:rPr>
          <w:rFonts w:ascii="Mona Sans" w:cs="Mona Sans" w:eastAsia="Mona Sans" w:hAnsi="Mona Sans"/>
          <w:color w:val="000000"/>
          <w:sz w:val="20"/>
          <w:szCs w:val="20"/>
        </w:rPr>
        <w:t xml:space="preserve">CRM support</w:t>
      </w:r>
    </w:p>
    <w:tbl>
      <w:tblPr>
        <w:tblW w:type="dxa" w:w="10080"/>
        <w:tblBorders>
          <w:top w:val="none"/>
          <w:left w:val="none"/>
          <w:bottom w:val="none"/>
          <w:right w:val="none"/>
          <w:insideH w:val="none"/>
          <w:insideV w:val="none"/>
        </w:tblBorders>
      </w:tblPr>
      <w:tblGrid>
        <w:gridCol w:w="3200"/>
        <w:gridCol w:w="6880"/>
      </w:tblGrid>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Contact</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Email</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Phone</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bl>
    <w:p>
      <w:pPr>
        <w:spacing w:after="70" w:before="100"/>
      </w:pPr>
      <w:r>
        <w:rPr>
          <w:rFonts w:ascii="Mona Sans" w:cs="Mona Sans" w:eastAsia="Mona Sans" w:hAnsi="Mona Sans"/>
          <w:color w:val="000000"/>
          <w:sz w:val="20"/>
          <w:szCs w:val="20"/>
        </w:rPr>
        <w:t xml:space="preserve">DMS support</w:t>
      </w:r>
    </w:p>
    <w:tbl>
      <w:tblPr>
        <w:tblW w:type="dxa" w:w="10080"/>
        <w:tblBorders>
          <w:top w:val="none"/>
          <w:left w:val="none"/>
          <w:bottom w:val="none"/>
          <w:right w:val="none"/>
          <w:insideH w:val="none"/>
          <w:insideV w:val="none"/>
        </w:tblBorders>
      </w:tblPr>
      <w:tblGrid>
        <w:gridCol w:w="3200"/>
        <w:gridCol w:w="6880"/>
      </w:tblGrid>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Contact</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Email</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r>
        <w:tc>
          <w:tcPr>
            <w:tcW w:type="dxa" w:w="3200"/>
            <w:tcBorders>
              <w:top w:val="none"/>
              <w:left w:val="none"/>
              <w:bottom w:val="none"/>
              <w:right w:val="none"/>
            </w:tcBorders>
            <w:tcMar>
              <w:top w:type="dxa" w:w="90"/>
              <w:left w:type="dxa" w:w="0"/>
              <w:bottom w:type="dxa" w:w="60"/>
              <w:right w:type="dxa" w:w="120"/>
            </w:tcMar>
            <w:vAlign w:val="bottom"/>
          </w:tcPr>
          <w:p>
            <w:r>
              <w:rPr>
                <w:rFonts w:ascii="Arial" w:cs="Arial" w:eastAsia="Arial" w:hAnsi="Arial"/>
                <w:b/>
                <w:bCs/>
                <w:color w:val="000000"/>
                <w:sz w:val="19"/>
                <w:szCs w:val="19"/>
              </w:rPr>
              <w:t xml:space="preserve">Phone</w:t>
            </w:r>
          </w:p>
        </w:tc>
        <w:tc>
          <w:tcPr>
            <w:tcW w:type="dxa" w:w="6880"/>
            <w:tcBorders>
              <w:top w:val="none"/>
              <w:left w:val="none"/>
              <w:bottom w:val="single" w:color="B4B4B4" w:sz="6"/>
              <w:right w:val="none"/>
            </w:tcBorders>
            <w:tcMar>
              <w:top w:type="dxa" w:w="90"/>
              <w:left w:type="dxa" w:w="120"/>
              <w:bottom w:type="dxa" w:w="60"/>
              <w:right w:type="dxa" w:w="0"/>
            </w:tcMar>
            <w:vAlign w:val="bottom"/>
          </w:tcPr>
          <w:p>
            <w:r>
              <w:rPr>
                <w:sz w:val="16"/>
                <w:szCs w:val="16"/>
              </w:rPr>
              <w:t xml:space="preserve"/>
            </w:r>
          </w:p>
        </w:tc>
      </w:tr>
    </w:tbl>
    <w:p>
      <w:pPr>
        <w:spacing w:after="90" w:before="0" w:line="270"/>
      </w:pPr>
      <w:r>
        <w:rPr>
          <w:rFonts w:ascii="Arial" w:cs="Arial" w:eastAsia="Arial" w:hAnsi="Arial"/>
          <w:color w:val="111111"/>
          <w:sz w:val="22"/>
          <w:szCs w:val="22"/>
        </w:rPr>
        <w:t xml:space="preserve">Any additional vendors involved in your website, lead routing, or appointment process?</w:t>
      </w:r>
    </w:p>
    <w:tbl>
      <w:tblPr>
        <w:tblW w:type="dxa" w:w="10080"/>
        <w:tblBorders>
          <w:top w:val="single" w:color="B4B4B4" w:sz="6"/>
          <w:left w:val="single" w:color="B4B4B4" w:sz="6"/>
          <w:bottom w:val="single" w:color="B4B4B4" w:sz="6"/>
          <w:right w:val="single" w:color="B4B4B4" w:sz="6"/>
          <w:insideH w:val="none"/>
          <w:insideV w:val="none"/>
        </w:tblBorders>
      </w:tblPr>
      <w:tblGrid>
        <w:gridCol w:w="10080"/>
      </w:tblGrid>
      <w:tr>
        <w:trPr>
          <w:trHeight w:val="720" w:hRule="atLeast"/>
        </w:trPr>
        <w:tc>
          <w:tcPr>
            <w:tcW w:type="dxa" w:w="10080"/>
            <w:tcMar>
              <w:top w:type="dxa" w:w="60"/>
              <w:left w:type="dxa" w:w="120"/>
              <w:bottom w:type="dxa" w:w="60"/>
              <w:right w:type="dxa" w:w="120"/>
            </w:tcMar>
          </w:tcPr>
          <w:p>
            <w:pPr>
              <w:spacing w:after="0"/>
            </w:pPr>
            <w:r>
              <w:rPr>
                <w:sz w:val="16"/>
                <w:szCs w:val="16"/>
              </w:rPr>
              <w:t xml:space="preserve"/>
            </w:r>
          </w:p>
        </w:tc>
      </w:tr>
    </w:tbl>
    <w:p>
      <w:pPr>
        <w:spacing w:after="80"/>
      </w:pPr>
      <w:r>
        <w:rPr>
          <w:sz w:val="2"/>
          <w:szCs w:val="2"/>
        </w:rPr>
        <w:t xml:space="preserve"/>
      </w:r>
    </w:p>
    <w:p>
      <w:pPr>
        <w:pBdr>
          <w:bottom w:val="single" w:color="DCDCDC" w:sz="6" w:space="1"/>
        </w:pBdr>
        <w:spacing w:after="120" w:before="120"/>
      </w:pPr>
      <w:r>
        <w:rPr>
          <w:sz w:val="2"/>
          <w:szCs w:val="2"/>
        </w:rPr>
        <w:t xml:space="preserve"/>
      </w:r>
    </w:p>
    <w:p>
      <w:pPr>
        <w:spacing w:after="40"/>
      </w:pPr>
      <w:r>
        <w:rPr>
          <w:rFonts w:ascii="Arial" w:cs="Arial" w:eastAsia="Arial" w:hAnsi="Arial"/>
          <w:b/>
          <w:bCs/>
          <w:caps/>
          <w:color w:val="000000"/>
          <w:spacing w:val="24"/>
          <w:sz w:val="15"/>
          <w:szCs w:val="15"/>
          <w:shd w:fill="66A38F" w:val="clear"/>
        </w:rPr>
        <w:t xml:space="preserve"> J </w:t>
      </w:r>
      <w:r>
        <w:rPr>
          <w:sz w:val="18"/>
          <w:szCs w:val="18"/>
        </w:rPr>
        <w:t xml:space="preserve">  </w:t>
      </w:r>
      <w:r>
        <w:rPr>
          <w:rFonts w:ascii="Arial" w:cs="Arial" w:eastAsia="Arial" w:hAnsi="Arial"/>
          <w:b w:val="false"/>
          <w:bCs w:val="false"/>
          <w:caps/>
          <w:color w:val="6E6E6E"/>
          <w:spacing w:val="36"/>
          <w:sz w:val="15"/>
          <w:szCs w:val="15"/>
        </w:rPr>
        <w:t xml:space="preserve">Section J</w:t>
      </w:r>
    </w:p>
    <w:p>
      <w:pPr>
        <w:spacing w:after="150" w:line="220"/>
      </w:pPr>
      <w:r>
        <w:rPr>
          <w:rFonts w:ascii="Mona Sans" w:cs="Mona Sans" w:eastAsia="Mona Sans" w:hAnsi="Mona Sans"/>
          <w:caps/>
          <w:color w:val="000000"/>
          <w:sz w:val="34"/>
          <w:szCs w:val="34"/>
        </w:rPr>
        <w:t xml:space="preserve">Existing customer journey.</w:t>
      </w:r>
    </w:p>
    <w:p>
      <w:pPr>
        <w:spacing w:after="120" w:before="0" w:line="270"/>
      </w:pPr>
      <w:r>
        <w:rPr>
          <w:rFonts w:ascii="Arial" w:cs="Arial" w:eastAsia="Arial" w:hAnsi="Arial"/>
          <w:color w:val="111111"/>
          <w:sz w:val="22"/>
          <w:szCs w:val="22"/>
        </w:rPr>
        <w:t xml:space="preserve">Walk us through what happens today when someone:</w:t>
      </w:r>
    </w:p>
    <w:p>
      <w:pPr>
        <w:spacing w:after="70" w:before="100"/>
      </w:pPr>
      <w:r>
        <w:rPr>
          <w:rFonts w:ascii="Mona Sans" w:cs="Mona Sans" w:eastAsia="Mona Sans" w:hAnsi="Mona Sans"/>
          <w:color w:val="000000"/>
          <w:sz w:val="20"/>
          <w:szCs w:val="20"/>
        </w:rPr>
        <w:t xml:space="preserve">Submits a website lead</w:t>
      </w:r>
    </w:p>
    <w:p>
      <w:pPr>
        <w:spacing w:after="90" w:before="0" w:line="270"/>
      </w:pPr>
      <w:r>
        <w:rPr>
          <w:rFonts w:ascii="Arial" w:cs="Arial" w:eastAsia="Arial" w:hAnsi="Arial"/>
          <w:color w:val="111111"/>
          <w:sz w:val="22"/>
          <w:szCs w:val="22"/>
        </w:rPr>
        <w:t xml:space="preserve"/>
      </w:r>
    </w:p>
    <w:tbl>
      <w:tblPr>
        <w:tblW w:type="dxa" w:w="10080"/>
        <w:tblBorders>
          <w:top w:val="single" w:color="B4B4B4" w:sz="6"/>
          <w:left w:val="single" w:color="B4B4B4" w:sz="6"/>
          <w:bottom w:val="single" w:color="B4B4B4" w:sz="6"/>
          <w:right w:val="single" w:color="B4B4B4" w:sz="6"/>
          <w:insideH w:val="none"/>
          <w:insideV w:val="none"/>
        </w:tblBorders>
      </w:tblPr>
      <w:tblGrid>
        <w:gridCol w:w="10080"/>
      </w:tblGrid>
      <w:tr>
        <w:trPr>
          <w:trHeight w:val="1150" w:hRule="atLeast"/>
        </w:trPr>
        <w:tc>
          <w:tcPr>
            <w:tcW w:type="dxa" w:w="10080"/>
            <w:tcMar>
              <w:top w:type="dxa" w:w="60"/>
              <w:left w:type="dxa" w:w="120"/>
              <w:bottom w:type="dxa" w:w="60"/>
              <w:right w:type="dxa" w:w="120"/>
            </w:tcMar>
          </w:tcPr>
          <w:p>
            <w:pPr>
              <w:spacing w:after="0"/>
            </w:pPr>
            <w:r>
              <w:rPr>
                <w:sz w:val="16"/>
                <w:szCs w:val="16"/>
              </w:rPr>
              <w:t xml:space="preserve"/>
            </w:r>
          </w:p>
        </w:tc>
      </w:tr>
    </w:tbl>
    <w:p>
      <w:pPr>
        <w:spacing w:after="80"/>
      </w:pPr>
      <w:r>
        <w:rPr>
          <w:sz w:val="2"/>
          <w:szCs w:val="2"/>
        </w:rPr>
        <w:t xml:space="preserve"/>
      </w:r>
    </w:p>
    <w:p>
      <w:pPr>
        <w:spacing w:after="70" w:before="100"/>
      </w:pPr>
      <w:r>
        <w:rPr>
          <w:rFonts w:ascii="Mona Sans" w:cs="Mona Sans" w:eastAsia="Mona Sans" w:hAnsi="Mona Sans"/>
          <w:color w:val="000000"/>
          <w:sz w:val="20"/>
          <w:szCs w:val="20"/>
        </w:rPr>
        <w:t xml:space="preserve">Books a service appointment</w:t>
      </w:r>
    </w:p>
    <w:p>
      <w:pPr>
        <w:spacing w:after="90" w:before="0" w:line="270"/>
      </w:pPr>
      <w:r>
        <w:rPr>
          <w:rFonts w:ascii="Arial" w:cs="Arial" w:eastAsia="Arial" w:hAnsi="Arial"/>
          <w:color w:val="111111"/>
          <w:sz w:val="22"/>
          <w:szCs w:val="22"/>
        </w:rPr>
        <w:t xml:space="preserve"/>
      </w:r>
    </w:p>
    <w:tbl>
      <w:tblPr>
        <w:tblW w:type="dxa" w:w="10080"/>
        <w:tblBorders>
          <w:top w:val="single" w:color="B4B4B4" w:sz="6"/>
          <w:left w:val="single" w:color="B4B4B4" w:sz="6"/>
          <w:bottom w:val="single" w:color="B4B4B4" w:sz="6"/>
          <w:right w:val="single" w:color="B4B4B4" w:sz="6"/>
          <w:insideH w:val="none"/>
          <w:insideV w:val="none"/>
        </w:tblBorders>
      </w:tblPr>
      <w:tblGrid>
        <w:gridCol w:w="10080"/>
      </w:tblGrid>
      <w:tr>
        <w:trPr>
          <w:trHeight w:val="1150" w:hRule="atLeast"/>
        </w:trPr>
        <w:tc>
          <w:tcPr>
            <w:tcW w:type="dxa" w:w="10080"/>
            <w:tcMar>
              <w:top w:type="dxa" w:w="60"/>
              <w:left w:type="dxa" w:w="120"/>
              <w:bottom w:type="dxa" w:w="60"/>
              <w:right w:type="dxa" w:w="120"/>
            </w:tcMar>
          </w:tcPr>
          <w:p>
            <w:pPr>
              <w:spacing w:after="0"/>
            </w:pPr>
            <w:r>
              <w:rPr>
                <w:sz w:val="16"/>
                <w:szCs w:val="16"/>
              </w:rPr>
              <w:t xml:space="preserve"/>
            </w:r>
          </w:p>
        </w:tc>
      </w:tr>
    </w:tbl>
    <w:p>
      <w:pPr>
        <w:spacing w:after="80"/>
      </w:pPr>
      <w:r>
        <w:rPr>
          <w:sz w:val="2"/>
          <w:szCs w:val="2"/>
        </w:rPr>
        <w:t xml:space="preserve"/>
      </w:r>
    </w:p>
    <w:p>
      <w:pPr>
        <w:spacing w:after="70" w:before="100"/>
      </w:pPr>
      <w:r>
        <w:rPr>
          <w:rFonts w:ascii="Mona Sans" w:cs="Mona Sans" w:eastAsia="Mona Sans" w:hAnsi="Mona Sans"/>
          <w:color w:val="000000"/>
          <w:sz w:val="20"/>
          <w:szCs w:val="20"/>
        </w:rPr>
        <w:t xml:space="preserve">Starts a live chat</w:t>
      </w:r>
    </w:p>
    <w:p>
      <w:pPr>
        <w:spacing w:after="90" w:before="0" w:line="270"/>
      </w:pPr>
      <w:r>
        <w:rPr>
          <w:rFonts w:ascii="Arial" w:cs="Arial" w:eastAsia="Arial" w:hAnsi="Arial"/>
          <w:color w:val="111111"/>
          <w:sz w:val="22"/>
          <w:szCs w:val="22"/>
        </w:rPr>
        <w:t xml:space="preserve"/>
      </w:r>
    </w:p>
    <w:tbl>
      <w:tblPr>
        <w:tblW w:type="dxa" w:w="10080"/>
        <w:tblBorders>
          <w:top w:val="single" w:color="B4B4B4" w:sz="6"/>
          <w:left w:val="single" w:color="B4B4B4" w:sz="6"/>
          <w:bottom w:val="single" w:color="B4B4B4" w:sz="6"/>
          <w:right w:val="single" w:color="B4B4B4" w:sz="6"/>
          <w:insideH w:val="none"/>
          <w:insideV w:val="none"/>
        </w:tblBorders>
      </w:tblPr>
      <w:tblGrid>
        <w:gridCol w:w="10080"/>
      </w:tblGrid>
      <w:tr>
        <w:trPr>
          <w:trHeight w:val="1150" w:hRule="atLeast"/>
        </w:trPr>
        <w:tc>
          <w:tcPr>
            <w:tcW w:type="dxa" w:w="10080"/>
            <w:tcMar>
              <w:top w:type="dxa" w:w="60"/>
              <w:left w:type="dxa" w:w="120"/>
              <w:bottom w:type="dxa" w:w="60"/>
              <w:right w:type="dxa" w:w="120"/>
            </w:tcMar>
          </w:tcPr>
          <w:p>
            <w:pPr>
              <w:spacing w:after="0"/>
            </w:pPr>
            <w:r>
              <w:rPr>
                <w:sz w:val="16"/>
                <w:szCs w:val="16"/>
              </w:rPr>
              <w:t xml:space="preserve"/>
            </w:r>
          </w:p>
        </w:tc>
      </w:tr>
    </w:tbl>
    <w:p>
      <w:pPr>
        <w:spacing w:after="80"/>
      </w:pPr>
      <w:r>
        <w:rPr>
          <w:sz w:val="2"/>
          <w:szCs w:val="2"/>
        </w:rPr>
        <w:t xml:space="preserve"/>
      </w:r>
    </w:p>
    <w:p>
      <w:pPr>
        <w:pBdr>
          <w:bottom w:val="single" w:color="DCDCDC" w:sz="6" w:space="1"/>
        </w:pBdr>
        <w:spacing w:after="120" w:before="120"/>
      </w:pPr>
      <w:r>
        <w:rPr>
          <w:sz w:val="2"/>
          <w:szCs w:val="2"/>
        </w:rPr>
        <w:t xml:space="preserve"/>
      </w:r>
    </w:p>
    <w:p>
      <w:pPr>
        <w:spacing w:after="40"/>
      </w:pPr>
      <w:r>
        <w:rPr>
          <w:rFonts w:ascii="Arial" w:cs="Arial" w:eastAsia="Arial" w:hAnsi="Arial"/>
          <w:b/>
          <w:bCs/>
          <w:caps/>
          <w:color w:val="000000"/>
          <w:spacing w:val="24"/>
          <w:sz w:val="15"/>
          <w:szCs w:val="15"/>
          <w:shd w:fill="66A38F" w:val="clear"/>
        </w:rPr>
        <w:t xml:space="preserve"> K </w:t>
      </w:r>
      <w:r>
        <w:rPr>
          <w:sz w:val="18"/>
          <w:szCs w:val="18"/>
        </w:rPr>
        <w:t xml:space="preserve">  </w:t>
      </w:r>
      <w:r>
        <w:rPr>
          <w:rFonts w:ascii="Arial" w:cs="Arial" w:eastAsia="Arial" w:hAnsi="Arial"/>
          <w:b w:val="false"/>
          <w:bCs w:val="false"/>
          <w:caps/>
          <w:color w:val="6E6E6E"/>
          <w:spacing w:val="36"/>
          <w:sz w:val="15"/>
          <w:szCs w:val="15"/>
        </w:rPr>
        <w:t xml:space="preserve">Section K</w:t>
      </w:r>
    </w:p>
    <w:p>
      <w:pPr>
        <w:spacing w:after="150" w:line="220"/>
      </w:pPr>
      <w:r>
        <w:rPr>
          <w:rFonts w:ascii="Mona Sans" w:cs="Mona Sans" w:eastAsia="Mona Sans" w:hAnsi="Mona Sans"/>
          <w:caps/>
          <w:color w:val="000000"/>
          <w:sz w:val="34"/>
          <w:szCs w:val="34"/>
        </w:rPr>
        <w:t xml:space="preserve">Success metrics.</w:t>
      </w:r>
    </w:p>
    <w:p>
      <w:pPr>
        <w:spacing w:after="100" w:before="0" w:line="270"/>
      </w:pPr>
      <w:r>
        <w:rPr>
          <w:rFonts w:ascii="Arial" w:cs="Arial" w:eastAsia="Arial" w:hAnsi="Arial"/>
          <w:color w:val="111111"/>
          <w:sz w:val="22"/>
          <w:szCs w:val="22"/>
        </w:rPr>
        <w:t xml:space="preserve">During your trial, what would you like us to measure?</w:t>
      </w:r>
    </w:p>
    <w:tbl>
      <w:tblPr>
        <w:tblW w:type="dxa" w:w="10080"/>
        <w:tblBorders>
          <w:top w:val="none"/>
          <w:left w:val="none"/>
          <w:bottom w:val="none"/>
          <w:right w:val="none"/>
          <w:insideH w:val="none"/>
          <w:insideV w:val="none"/>
        </w:tblBorders>
      </w:tblPr>
      <w:tblGrid>
        <w:gridCol w:w="3360"/>
        <w:gridCol w:w="3360"/>
        <w:gridCol w:w="3360"/>
      </w:tblGrid>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Website Conversations</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Lead Capture</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Appointment Bookings</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Appointment Show Rate</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Lead Quality</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Customer Satisfaction</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Other</w:t>
            </w:r>
          </w:p>
        </w:tc>
        <w:tc>
          <w:tcPr>
            <w:tcW w:type="dxa" w:w="3360"/>
            <w:tcBorders>
              <w:top w:val="none"/>
              <w:left w:val="none"/>
              <w:bottom w:val="none"/>
              <w:right w:val="none"/>
            </w:tcBorders>
          </w:tcPr>
          <w:p>
            <w:r>
              <w:rPr>
                <w:sz w:val="2"/>
                <w:szCs w:val="2"/>
              </w:rPr>
              <w:t xml:space="preserve"/>
            </w:r>
          </w:p>
        </w:tc>
        <w:tc>
          <w:tcPr>
            <w:tcW w:type="dxa" w:w="3360"/>
            <w:tcBorders>
              <w:top w:val="none"/>
              <w:left w:val="none"/>
              <w:bottom w:val="none"/>
              <w:right w:val="none"/>
            </w:tcBorders>
          </w:tcPr>
          <w:p>
            <w:r>
              <w:rPr>
                <w:sz w:val="2"/>
                <w:szCs w:val="2"/>
              </w:rPr>
              <w:t xml:space="preserve"/>
            </w:r>
          </w:p>
        </w:tc>
      </w:tr>
    </w:tbl>
    <w:p>
      <w:pPr>
        <w:pBdr>
          <w:bottom w:val="single" w:color="B4B4B4" w:sz="6" w:space="3"/>
        </w:pBdr>
        <w:spacing w:after="120" w:before="60"/>
      </w:pPr>
      <w:r>
        <w:rPr>
          <w:rFonts w:ascii="Arial" w:cs="Arial" w:eastAsia="Arial" w:hAnsi="Arial"/>
          <w:color w:val="6E6E6E"/>
          <w:sz w:val="18"/>
          <w:szCs w:val="18"/>
        </w:rPr>
        <w:t xml:space="preserve">Other / notes:  </w:t>
      </w:r>
    </w:p>
    <w:p>
      <w:pPr>
        <w:spacing w:after="100" w:before="0" w:line="270"/>
      </w:pPr>
      <w:r>
        <w:rPr>
          <w:rFonts w:ascii="Arial" w:cs="Arial" w:eastAsia="Arial" w:hAnsi="Arial"/>
          <w:color w:val="111111"/>
          <w:sz w:val="22"/>
          <w:szCs w:val="22"/>
        </w:rPr>
        <w:t xml:space="preserve">How will you measure success overall?</w:t>
      </w:r>
    </w:p>
    <w:tbl>
      <w:tblPr>
        <w:tblW w:type="dxa" w:w="10080"/>
        <w:tblBorders>
          <w:top w:val="none"/>
          <w:left w:val="none"/>
          <w:bottom w:val="none"/>
          <w:right w:val="none"/>
          <w:insideH w:val="none"/>
          <w:insideV w:val="none"/>
        </w:tblBorders>
      </w:tblPr>
      <w:tblGrid>
        <w:gridCol w:w="3360"/>
        <w:gridCol w:w="3360"/>
        <w:gridCol w:w="3360"/>
      </w:tblGrid>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More qualified leads</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More appointments</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Better lead quality</w:t>
            </w:r>
          </w:p>
        </w:tc>
      </w:tr>
      <w:tr>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Faster response times</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Increased engagement</w:t>
            </w:r>
          </w:p>
        </w:tc>
        <w:tc>
          <w:tcPr>
            <w:tcW w:type="dxa" w:w="3360"/>
            <w:tcBorders>
              <w:top w:val="none"/>
              <w:left w:val="none"/>
              <w:bottom w:val="none"/>
              <w:right w:val="none"/>
            </w:tcBorders>
            <w:tcMar>
              <w:top w:type="dxa" w:w="50"/>
              <w:left w:type="dxa" w:w="0"/>
              <w:bottom w:type="dxa" w:w="50"/>
              <w:right w:type="dxa" w:w="120"/>
            </w:tcMar>
          </w:tcPr>
          <w:p>
            <w:r>
              <w:rPr>
                <w:sz w:val="19"/>
                <w:szCs w:val="19"/>
                <w:bdr w:val="single" w:color="000000" w:sz="6" w:space="2"/>
              </w:rPr>
              <w:t xml:space="preserve">  </w:t>
            </w:r>
            <w:r>
              <w:rPr>
                <w:rFonts w:ascii="Arial" w:cs="Arial" w:eastAsia="Arial" w:hAnsi="Arial"/>
                <w:color w:val="000000"/>
                <w:sz w:val="20"/>
                <w:szCs w:val="20"/>
              </w:rPr>
              <w:t xml:space="preserve">  Other</w:t>
            </w:r>
          </w:p>
        </w:tc>
      </w:tr>
    </w:tbl>
    <w:p>
      <w:pPr>
        <w:pBdr>
          <w:bottom w:val="single" w:color="B4B4B4" w:sz="6" w:space="3"/>
        </w:pBdr>
        <w:spacing w:after="120" w:before="60"/>
      </w:pPr>
      <w:r>
        <w:rPr>
          <w:rFonts w:ascii="Arial" w:cs="Arial" w:eastAsia="Arial" w:hAnsi="Arial"/>
          <w:color w:val="6E6E6E"/>
          <w:sz w:val="18"/>
          <w:szCs w:val="18"/>
        </w:rPr>
        <w:t xml:space="preserve">Other / notes:  </w:t>
      </w:r>
    </w:p>
    <w:p>
      <w:pPr>
        <w:pBdr>
          <w:bottom w:val="single" w:color="DCDCDC" w:sz="6" w:space="1"/>
        </w:pBdr>
        <w:spacing w:after="120" w:before="120"/>
      </w:pPr>
      <w:r>
        <w:rPr>
          <w:sz w:val="2"/>
          <w:szCs w:val="2"/>
        </w:rPr>
        <w:t xml:space="preserve"/>
      </w:r>
    </w:p>
    <w:p>
      <w:pPr>
        <w:spacing w:after="40"/>
      </w:pPr>
      <w:r>
        <w:rPr>
          <w:rFonts w:ascii="Arial" w:cs="Arial" w:eastAsia="Arial" w:hAnsi="Arial"/>
          <w:b/>
          <w:bCs/>
          <w:caps/>
          <w:color w:val="000000"/>
          <w:spacing w:val="24"/>
          <w:sz w:val="15"/>
          <w:szCs w:val="15"/>
          <w:shd w:fill="66A38F" w:val="clear"/>
        </w:rPr>
        <w:t xml:space="preserve"> L </w:t>
      </w:r>
      <w:r>
        <w:rPr>
          <w:sz w:val="18"/>
          <w:szCs w:val="18"/>
        </w:rPr>
        <w:t xml:space="preserve">  </w:t>
      </w:r>
      <w:r>
        <w:rPr>
          <w:rFonts w:ascii="Arial" w:cs="Arial" w:eastAsia="Arial" w:hAnsi="Arial"/>
          <w:b w:val="false"/>
          <w:bCs w:val="false"/>
          <w:caps/>
          <w:color w:val="6E6E6E"/>
          <w:spacing w:val="36"/>
          <w:sz w:val="15"/>
          <w:szCs w:val="15"/>
        </w:rPr>
        <w:t xml:space="preserve">Section L</w:t>
      </w:r>
    </w:p>
    <w:p>
      <w:pPr>
        <w:spacing w:after="150" w:line="220"/>
      </w:pPr>
      <w:r>
        <w:rPr>
          <w:rFonts w:ascii="Mona Sans" w:cs="Mona Sans" w:eastAsia="Mona Sans" w:hAnsi="Mona Sans"/>
          <w:caps/>
          <w:color w:val="000000"/>
          <w:sz w:val="34"/>
          <w:szCs w:val="34"/>
        </w:rPr>
        <w:t xml:space="preserve">Website goals.</w:t>
      </w:r>
    </w:p>
    <w:p>
      <w:pPr>
        <w:spacing w:after="40" w:before="0" w:line="270"/>
      </w:pPr>
      <w:r>
        <w:rPr>
          <w:rFonts w:ascii="Arial" w:cs="Arial" w:eastAsia="Arial" w:hAnsi="Arial"/>
          <w:color w:val="111111"/>
          <w:sz w:val="22"/>
          <w:szCs w:val="22"/>
        </w:rPr>
        <w:t xml:space="preserve">What do you want visitors to do most when they come to your website?</w:t>
      </w:r>
    </w:p>
    <w:p>
      <w:pPr>
        <w:spacing w:after="110" w:before="0" w:line="270"/>
      </w:pPr>
      <w:r>
        <w:rPr>
          <w:rFonts w:ascii="Arial" w:cs="Arial" w:eastAsia="Arial" w:hAnsi="Arial"/>
          <w:color w:val="6E6E6E"/>
          <w:sz w:val="17"/>
          <w:szCs w:val="17"/>
        </w:rPr>
        <w:t xml:space="preserve">Write a number beside each, 1 = most important.</w:t>
      </w:r>
    </w:p>
    <w:tbl>
      <w:tblPr>
        <w:tblW w:type="dxa" w:w="10080"/>
        <w:tblBorders>
          <w:top w:val="none"/>
          <w:left w:val="none"/>
          <w:bottom w:val="none"/>
          <w:right w:val="none"/>
          <w:insideH w:val="none"/>
          <w:insideV w:val="none"/>
        </w:tblBorders>
      </w:tblPr>
      <w:tblGrid>
        <w:gridCol w:w="5040"/>
        <w:gridCol w:w="5040"/>
      </w:tblGrid>
      <w:tr>
        <w:tc>
          <w:tcPr>
            <w:tcW w:type="dxa" w:w="5040"/>
            <w:tcBorders>
              <w:top w:val="none"/>
              <w:left w:val="none"/>
              <w:bottom w:val="none"/>
              <w:right w:val="none"/>
            </w:tcBorders>
            <w:tcMar>
              <w:top w:type="dxa" w:w="55"/>
              <w:left w:type="dxa" w:w="0"/>
              <w:bottom w:type="dxa" w:w="55"/>
              <w:right w:type="dxa" w:w="120"/>
            </w:tcMar>
          </w:tcPr>
          <w:p>
            <w:r>
              <w:rPr>
                <w:sz w:val="19"/>
                <w:szCs w:val="19"/>
                <w:bdr w:val="single" w:color="000000" w:sz="6" w:space="2"/>
              </w:rPr>
              <w:t xml:space="preserve">  </w:t>
            </w:r>
            <w:r>
              <w:rPr>
                <w:rFonts w:ascii="Arial" w:cs="Arial" w:eastAsia="Arial" w:hAnsi="Arial"/>
                <w:color w:val="000000"/>
                <w:sz w:val="20"/>
                <w:szCs w:val="20"/>
              </w:rPr>
              <w:t xml:space="preserve">  Book an appointment</w:t>
            </w:r>
          </w:p>
        </w:tc>
        <w:tc>
          <w:tcPr>
            <w:tcW w:type="dxa" w:w="5040"/>
            <w:tcBorders>
              <w:top w:val="none"/>
              <w:left w:val="none"/>
              <w:bottom w:val="none"/>
              <w:right w:val="none"/>
            </w:tcBorders>
            <w:tcMar>
              <w:top w:type="dxa" w:w="55"/>
              <w:left w:type="dxa" w:w="0"/>
              <w:bottom w:type="dxa" w:w="55"/>
              <w:right w:type="dxa" w:w="120"/>
            </w:tcMar>
          </w:tcPr>
          <w:p>
            <w:r>
              <w:rPr>
                <w:sz w:val="19"/>
                <w:szCs w:val="19"/>
                <w:bdr w:val="single" w:color="000000" w:sz="6" w:space="2"/>
              </w:rPr>
              <w:t xml:space="preserve">  </w:t>
            </w:r>
            <w:r>
              <w:rPr>
                <w:rFonts w:ascii="Arial" w:cs="Arial" w:eastAsia="Arial" w:hAnsi="Arial"/>
                <w:color w:val="000000"/>
                <w:sz w:val="20"/>
                <w:szCs w:val="20"/>
              </w:rPr>
              <w:t xml:space="preserve">  Submit a lead</w:t>
            </w:r>
          </w:p>
        </w:tc>
      </w:tr>
      <w:tr>
        <w:tc>
          <w:tcPr>
            <w:tcW w:type="dxa" w:w="5040"/>
            <w:tcBorders>
              <w:top w:val="none"/>
              <w:left w:val="none"/>
              <w:bottom w:val="none"/>
              <w:right w:val="none"/>
            </w:tcBorders>
            <w:tcMar>
              <w:top w:type="dxa" w:w="55"/>
              <w:left w:type="dxa" w:w="0"/>
              <w:bottom w:type="dxa" w:w="55"/>
              <w:right w:type="dxa" w:w="120"/>
            </w:tcMar>
          </w:tcPr>
          <w:p>
            <w:r>
              <w:rPr>
                <w:sz w:val="19"/>
                <w:szCs w:val="19"/>
                <w:bdr w:val="single" w:color="000000" w:sz="6" w:space="2"/>
              </w:rPr>
              <w:t xml:space="preserve">  </w:t>
            </w:r>
            <w:r>
              <w:rPr>
                <w:rFonts w:ascii="Arial" w:cs="Arial" w:eastAsia="Arial" w:hAnsi="Arial"/>
                <w:color w:val="000000"/>
                <w:sz w:val="20"/>
                <w:szCs w:val="20"/>
              </w:rPr>
              <w:t xml:space="preserve">  Book service</w:t>
            </w:r>
          </w:p>
        </w:tc>
        <w:tc>
          <w:tcPr>
            <w:tcW w:type="dxa" w:w="5040"/>
            <w:tcBorders>
              <w:top w:val="none"/>
              <w:left w:val="none"/>
              <w:bottom w:val="none"/>
              <w:right w:val="none"/>
            </w:tcBorders>
            <w:tcMar>
              <w:top w:type="dxa" w:w="55"/>
              <w:left w:type="dxa" w:w="0"/>
              <w:bottom w:type="dxa" w:w="55"/>
              <w:right w:type="dxa" w:w="120"/>
            </w:tcMar>
          </w:tcPr>
          <w:p>
            <w:r>
              <w:rPr>
                <w:sz w:val="19"/>
                <w:szCs w:val="19"/>
                <w:bdr w:val="single" w:color="000000" w:sz="6" w:space="2"/>
              </w:rPr>
              <w:t xml:space="preserve">  </w:t>
            </w:r>
            <w:r>
              <w:rPr>
                <w:rFonts w:ascii="Arial" w:cs="Arial" w:eastAsia="Arial" w:hAnsi="Arial"/>
                <w:color w:val="000000"/>
                <w:sz w:val="20"/>
                <w:szCs w:val="20"/>
              </w:rPr>
              <w:t xml:space="preserve">  Ask questions</w:t>
            </w:r>
          </w:p>
        </w:tc>
      </w:tr>
      <w:tr>
        <w:tc>
          <w:tcPr>
            <w:tcW w:type="dxa" w:w="5040"/>
            <w:tcBorders>
              <w:top w:val="none"/>
              <w:left w:val="none"/>
              <w:bottom w:val="none"/>
              <w:right w:val="none"/>
            </w:tcBorders>
            <w:tcMar>
              <w:top w:type="dxa" w:w="55"/>
              <w:left w:type="dxa" w:w="0"/>
              <w:bottom w:type="dxa" w:w="55"/>
              <w:right w:type="dxa" w:w="120"/>
            </w:tcMar>
          </w:tcPr>
          <w:p>
            <w:r>
              <w:rPr>
                <w:sz w:val="19"/>
                <w:szCs w:val="19"/>
                <w:bdr w:val="single" w:color="000000" w:sz="6" w:space="2"/>
              </w:rPr>
              <w:t xml:space="preserve">  </w:t>
            </w:r>
            <w:r>
              <w:rPr>
                <w:rFonts w:ascii="Arial" w:cs="Arial" w:eastAsia="Arial" w:hAnsi="Arial"/>
                <w:color w:val="000000"/>
                <w:sz w:val="20"/>
                <w:szCs w:val="20"/>
              </w:rPr>
              <w:t xml:space="preserve">  Browse inventory</w:t>
            </w:r>
          </w:p>
        </w:tc>
        <w:tc>
          <w:tcPr>
            <w:tcW w:type="dxa" w:w="5040"/>
            <w:tcBorders>
              <w:top w:val="none"/>
              <w:left w:val="none"/>
              <w:bottom w:val="none"/>
              <w:right w:val="none"/>
            </w:tcBorders>
            <w:tcMar>
              <w:top w:type="dxa" w:w="55"/>
              <w:left w:type="dxa" w:w="0"/>
              <w:bottom w:type="dxa" w:w="55"/>
              <w:right w:type="dxa" w:w="120"/>
            </w:tcMar>
          </w:tcPr>
          <w:p>
            <w:r>
              <w:rPr>
                <w:sz w:val="19"/>
                <w:szCs w:val="19"/>
                <w:bdr w:val="single" w:color="000000" w:sz="6" w:space="2"/>
              </w:rPr>
              <w:t xml:space="preserve">  </w:t>
            </w:r>
            <w:r>
              <w:rPr>
                <w:rFonts w:ascii="Arial" w:cs="Arial" w:eastAsia="Arial" w:hAnsi="Arial"/>
                <w:color w:val="000000"/>
                <w:sz w:val="20"/>
                <w:szCs w:val="20"/>
              </w:rPr>
              <w:t xml:space="preserve">  Call the dealership</w:t>
            </w:r>
          </w:p>
        </w:tc>
      </w:tr>
      <w:tr>
        <w:tc>
          <w:tcPr>
            <w:tcW w:type="dxa" w:w="5040"/>
            <w:tcBorders>
              <w:top w:val="none"/>
              <w:left w:val="none"/>
              <w:bottom w:val="none"/>
              <w:right w:val="none"/>
            </w:tcBorders>
            <w:tcMar>
              <w:top w:type="dxa" w:w="55"/>
              <w:left w:type="dxa" w:w="0"/>
              <w:bottom w:type="dxa" w:w="55"/>
              <w:right w:type="dxa" w:w="120"/>
            </w:tcMar>
          </w:tcPr>
          <w:p>
            <w:r>
              <w:rPr>
                <w:sz w:val="19"/>
                <w:szCs w:val="19"/>
                <w:bdr w:val="single" w:color="000000" w:sz="6" w:space="2"/>
              </w:rPr>
              <w:t xml:space="preserve">  </w:t>
            </w:r>
            <w:r>
              <w:rPr>
                <w:rFonts w:ascii="Arial" w:cs="Arial" w:eastAsia="Arial" w:hAnsi="Arial"/>
                <w:color w:val="000000"/>
                <w:sz w:val="20"/>
                <w:szCs w:val="20"/>
              </w:rPr>
              <w:t xml:space="preserve">  Apply for financing</w:t>
            </w:r>
          </w:p>
        </w:tc>
        <w:tc>
          <w:tcPr>
            <w:tcW w:type="dxa" w:w="5040"/>
            <w:tcBorders>
              <w:top w:val="none"/>
              <w:left w:val="none"/>
              <w:bottom w:val="none"/>
              <w:right w:val="none"/>
            </w:tcBorders>
            <w:tcMar>
              <w:top w:type="dxa" w:w="55"/>
              <w:left w:type="dxa" w:w="0"/>
              <w:bottom w:type="dxa" w:w="55"/>
              <w:right w:type="dxa" w:w="120"/>
            </w:tcMar>
          </w:tcPr>
          <w:p>
            <w:r>
              <w:rPr>
                <w:sz w:val="19"/>
                <w:szCs w:val="19"/>
                <w:bdr w:val="single" w:color="000000" w:sz="6" w:space="2"/>
              </w:rPr>
              <w:t xml:space="preserve">  </w:t>
            </w:r>
            <w:r>
              <w:rPr>
                <w:rFonts w:ascii="Arial" w:cs="Arial" w:eastAsia="Arial" w:hAnsi="Arial"/>
                <w:color w:val="000000"/>
                <w:sz w:val="20"/>
                <w:szCs w:val="20"/>
              </w:rPr>
              <w:t xml:space="preserve">  Request pricing</w:t>
            </w:r>
          </w:p>
        </w:tc>
      </w:tr>
      <w:tr>
        <w:tc>
          <w:tcPr>
            <w:tcW w:type="dxa" w:w="5040"/>
            <w:tcBorders>
              <w:top w:val="none"/>
              <w:left w:val="none"/>
              <w:bottom w:val="none"/>
              <w:right w:val="none"/>
            </w:tcBorders>
            <w:tcMar>
              <w:top w:type="dxa" w:w="55"/>
              <w:left w:type="dxa" w:w="0"/>
              <w:bottom w:type="dxa" w:w="55"/>
              <w:right w:type="dxa" w:w="120"/>
            </w:tcMar>
          </w:tcPr>
          <w:p>
            <w:r>
              <w:rPr>
                <w:sz w:val="19"/>
                <w:szCs w:val="19"/>
                <w:bdr w:val="single" w:color="000000" w:sz="6" w:space="2"/>
              </w:rPr>
              <w:t xml:space="preserve">  </w:t>
            </w:r>
            <w:r>
              <w:rPr>
                <w:rFonts w:ascii="Arial" w:cs="Arial" w:eastAsia="Arial" w:hAnsi="Arial"/>
                <w:color w:val="000000"/>
                <w:sz w:val="20"/>
                <w:szCs w:val="20"/>
              </w:rPr>
              <w:t xml:space="preserve">  Value their trade</w:t>
            </w:r>
          </w:p>
        </w:tc>
        <w:tc>
          <w:tcPr>
            <w:tcW w:type="dxa" w:w="5040"/>
            <w:tcBorders>
              <w:top w:val="none"/>
              <w:left w:val="none"/>
              <w:bottom w:val="none"/>
              <w:right w:val="none"/>
            </w:tcBorders>
            <w:tcMar>
              <w:top w:type="dxa" w:w="55"/>
              <w:left w:type="dxa" w:w="0"/>
              <w:bottom w:type="dxa" w:w="55"/>
              <w:right w:type="dxa" w:w="120"/>
            </w:tcMar>
          </w:tcPr>
          <w:p>
            <w:r>
              <w:rPr>
                <w:sz w:val="19"/>
                <w:szCs w:val="19"/>
                <w:bdr w:val="single" w:color="000000" w:sz="6" w:space="2"/>
              </w:rPr>
              <w:t xml:space="preserve">  </w:t>
            </w:r>
            <w:r>
              <w:rPr>
                <w:rFonts w:ascii="Arial" w:cs="Arial" w:eastAsia="Arial" w:hAnsi="Arial"/>
                <w:color w:val="000000"/>
                <w:sz w:val="20"/>
                <w:szCs w:val="20"/>
              </w:rPr>
              <w:t xml:space="preserve">  Something else</w:t>
            </w:r>
          </w:p>
        </w:tc>
      </w:tr>
    </w:tbl>
    <w:p>
      <w:pPr>
        <w:pBdr>
          <w:bottom w:val="single" w:color="DCDCDC" w:sz="6" w:space="1"/>
        </w:pBdr>
        <w:spacing w:after="120" w:before="120"/>
      </w:pPr>
      <w:r>
        <w:rPr>
          <w:sz w:val="2"/>
          <w:szCs w:val="2"/>
        </w:rPr>
        <w:t xml:space="preserve"/>
      </w:r>
    </w:p>
    <w:p>
      <w:pPr>
        <w:spacing w:after="40"/>
      </w:pPr>
      <w:r>
        <w:rPr>
          <w:rFonts w:ascii="Arial" w:cs="Arial" w:eastAsia="Arial" w:hAnsi="Arial"/>
          <w:b/>
          <w:bCs/>
          <w:caps/>
          <w:color w:val="000000"/>
          <w:spacing w:val="24"/>
          <w:sz w:val="15"/>
          <w:szCs w:val="15"/>
          <w:shd w:fill="66A38F" w:val="clear"/>
        </w:rPr>
        <w:t xml:space="preserve"> M </w:t>
      </w:r>
      <w:r>
        <w:rPr>
          <w:sz w:val="18"/>
          <w:szCs w:val="18"/>
        </w:rPr>
        <w:t xml:space="preserve">  </w:t>
      </w:r>
      <w:r>
        <w:rPr>
          <w:rFonts w:ascii="Arial" w:cs="Arial" w:eastAsia="Arial" w:hAnsi="Arial"/>
          <w:b w:val="false"/>
          <w:bCs w:val="false"/>
          <w:caps/>
          <w:color w:val="6E6E6E"/>
          <w:spacing w:val="36"/>
          <w:sz w:val="15"/>
          <w:szCs w:val="15"/>
        </w:rPr>
        <w:t xml:space="preserve">Section M</w:t>
      </w:r>
    </w:p>
    <w:p>
      <w:pPr>
        <w:spacing w:after="150" w:line="220"/>
      </w:pPr>
      <w:r>
        <w:rPr>
          <w:rFonts w:ascii="Mona Sans" w:cs="Mona Sans" w:eastAsia="Mona Sans" w:hAnsi="Mona Sans"/>
          <w:caps/>
          <w:color w:val="000000"/>
          <w:sz w:val="34"/>
          <w:szCs w:val="34"/>
        </w:rPr>
        <w:t xml:space="preserve">Additional notes.</w:t>
      </w:r>
    </w:p>
    <w:p>
      <w:pPr>
        <w:spacing w:after="90" w:before="0" w:line="270"/>
      </w:pPr>
      <w:r>
        <w:rPr>
          <w:rFonts w:ascii="Arial" w:cs="Arial" w:eastAsia="Arial" w:hAnsi="Arial"/>
          <w:color w:val="111111"/>
          <w:sz w:val="22"/>
          <w:szCs w:val="22"/>
        </w:rPr>
        <w:t xml:space="preserve">Is there anything about your current process we should know before configuring Seny?</w:t>
      </w:r>
    </w:p>
    <w:tbl>
      <w:tblPr>
        <w:tblW w:type="dxa" w:w="10080"/>
        <w:tblBorders>
          <w:top w:val="single" w:color="B4B4B4" w:sz="6"/>
          <w:left w:val="single" w:color="B4B4B4" w:sz="6"/>
          <w:bottom w:val="single" w:color="B4B4B4" w:sz="6"/>
          <w:right w:val="single" w:color="B4B4B4" w:sz="6"/>
          <w:insideH w:val="none"/>
          <w:insideV w:val="none"/>
        </w:tblBorders>
      </w:tblPr>
      <w:tblGrid>
        <w:gridCol w:w="10080"/>
      </w:tblGrid>
      <w:tr>
        <w:trPr>
          <w:trHeight w:val="1150" w:hRule="atLeast"/>
        </w:trPr>
        <w:tc>
          <w:tcPr>
            <w:tcW w:type="dxa" w:w="10080"/>
            <w:tcMar>
              <w:top w:type="dxa" w:w="60"/>
              <w:left w:type="dxa" w:w="120"/>
              <w:bottom w:type="dxa" w:w="60"/>
              <w:right w:type="dxa" w:w="120"/>
            </w:tcMar>
          </w:tcPr>
          <w:p>
            <w:pPr>
              <w:spacing w:after="0"/>
            </w:pPr>
            <w:r>
              <w:rPr>
                <w:sz w:val="16"/>
                <w:szCs w:val="16"/>
              </w:rPr>
              <w:t xml:space="preserve"/>
            </w:r>
          </w:p>
        </w:tc>
      </w:tr>
    </w:tbl>
    <w:p>
      <w:pPr>
        <w:spacing w:after="80"/>
      </w:pPr>
      <w:r>
        <w:rPr>
          <w:sz w:val="2"/>
          <w:szCs w:val="2"/>
        </w:rPr>
        <w:t xml:space="preserve"/>
      </w:r>
    </w:p>
    <w:sectPr>
      <w:footerReference w:type="default" r:id="rId7"/>
      <w:pgSz w:w="12240" w:h="15840" w:orient="portrait"/>
      <w:pgMar w:top="10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a Sans">
    <w:embedRegular r:id="rIdFont1" w:fontKey="{797AFEFF-0B2E-45CA-B278-3ADD66F57D7F}" w:subsetted="fals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DCDC" w:sz="6" w:space="6"/>
      </w:pBdr>
      <w:tabs>
        <w:tab w:val="right" w:pos="10080"/>
      </w:tabs>
    </w:pPr>
    <w:r>
      <w:rPr>
        <w:rFonts w:ascii="Mona Sans" w:cs="Mona Sans" w:eastAsia="Mona Sans" w:hAnsi="Mona Sans"/>
        <w:color w:val="000000"/>
        <w:sz w:val="15"/>
        <w:szCs w:val="15"/>
      </w:rPr>
      <w:t xml:space="preserve">FH</w:t>
    </w:r>
    <w:r>
      <w:rPr>
        <w:rFonts w:ascii="Arial" w:cs="Arial" w:eastAsia="Arial" w:hAnsi="Arial"/>
        <w:color w:val="6E6E6E"/>
        <w:sz w:val="15"/>
        <w:szCs w:val="15"/>
      </w:rPr>
      <w:t xml:space="preserve">  /  </w:t>
    </w:r>
    <w:r>
      <w:rPr>
        <w:rFonts w:ascii="Mona Sans" w:cs="Mona Sans" w:eastAsia="Mona Sans" w:hAnsi="Mona Sans"/>
        <w:color w:val="000000"/>
        <w:sz w:val="15"/>
        <w:szCs w:val="15"/>
      </w:rPr>
      <w:t xml:space="preserve">SE</w:t>
    </w:r>
    <w:r>
      <w:rPr>
        <w:rFonts w:ascii="Arial" w:cs="Arial" w:eastAsia="Arial" w:hAnsi="Arial"/>
        <w:color w:val="6E6E6E"/>
        <w:sz w:val="15"/>
        <w:szCs w:val="15"/>
      </w:rPr>
      <w:t xml:space="preserve">  /  </w:t>
    </w:r>
    <w:r>
      <w:rPr>
        <w:rFonts w:ascii="Arial" w:cs="Arial" w:eastAsia="Arial" w:hAnsi="Arial"/>
        <w:color w:val="6E6E6E"/>
        <w:spacing w:val="18"/>
        <w:sz w:val="15"/>
        <w:szCs w:val="15"/>
      </w:rPr>
      <w:t xml:space="preserve">AUDIT-01</w:t>
    </w:r>
    <w:r>
      <w:rPr>
        <w:rFonts w:ascii="Arial" w:cs="Arial" w:eastAsia="Arial" w:hAnsi="Arial"/>
        <w:color w:val="6E6E6E"/>
        <w:sz w:val="15"/>
        <w:szCs w:val="15"/>
      </w:rPr>
      <w:t xml:space="preserve">  /  </w:t>
    </w:r>
    <w:r>
      <w:rPr>
        <w:rFonts w:ascii="Arial" w:cs="Arial" w:eastAsia="Arial" w:hAnsi="Arial"/>
        <w:color w:val="6E6E6E"/>
        <w:spacing w:val="18"/>
        <w:sz w:val="15"/>
        <w:szCs w:val="15"/>
      </w:rPr>
      <w:t xml:space="preserve">TECHNICAL</w:t>
    </w:r>
    <w:r>
      <w:rPr>
        <w:sz w:val="2"/>
        <w:szCs w:val="2"/>
      </w:rPr>
      <w:t xml:space="preserve"/>
    </w:r>
    <w:r>
      <w:rPr>
        <w:rFonts w:ascii="Arial" w:cs="Arial" w:eastAsia="Arial" w:hAnsi="Arial"/>
      </w:rPr>
      <w:t xml:space="preserve">	</w:t>
    </w:r>
    <w:r>
      <w:rPr>
        <w:rFonts w:ascii="Arial" w:cs="Arial" w:eastAsia="Arial" w:hAnsi="Arial"/>
        <w:color w:val="6E6E6E"/>
        <w:sz w:val="15"/>
        <w:szCs w:val="15"/>
      </w:rPr>
      <w:t xml:space="preserve">Seny technical audit · © FliteHouse 2026 · </w:t>
    </w:r>
    <w:r>
      <w:rPr>
        <w:rFonts w:ascii="Arial" w:cs="Arial" w:eastAsia="Arial" w:hAnsi="Arial"/>
        <w:color w:val="6E6E6E"/>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mbedTrueTypeFonts/>
  <w:saveSubsetFonts w:val="fals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00083ef57695a39c58b9ca21292e6733f230c08f.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Relationship Id="rIdFont1" Type="http://schemas.openxmlformats.org/officeDocument/2006/relationships/font" Target="fonts/font1.odttf"/></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2026-07-03T18:32:09.804Z</dcterms:created>
  <dcterms:modified xsi:type="dcterms:W3CDTF">2026-07-03T18:32:09.814Z</dcterms:modified>
</cp:coreProperties>
</file>

<file path=docProps/custom.xml><?xml version="1.0" encoding="utf-8"?>
<Properties xmlns="http://schemas.openxmlformats.org/officeDocument/2006/custom-properties" xmlns:vt="http://schemas.openxmlformats.org/officeDocument/2006/docPropsVTypes"/>
</file>